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A5A9C" w14:textId="02E1CD2A" w:rsidR="007F2D3B" w:rsidRPr="00D622B6" w:rsidRDefault="00E256D4">
      <w:pPr>
        <w:rPr>
          <w:sz w:val="32"/>
          <w:szCs w:val="32"/>
        </w:rPr>
      </w:pPr>
      <w:r w:rsidRPr="00D622B6">
        <w:rPr>
          <w:sz w:val="32"/>
          <w:szCs w:val="32"/>
        </w:rPr>
        <w:t>Seminário de empreendedorismo:</w:t>
      </w:r>
    </w:p>
    <w:p w14:paraId="6F1BB276" w14:textId="77777777" w:rsidR="00D622B6" w:rsidRPr="00281045" w:rsidRDefault="00E256D4" w:rsidP="00D622B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>Objetivo geral: Montar uma empresa construtora (plano de negócios);</w:t>
      </w:r>
    </w:p>
    <w:p w14:paraId="36EF6A91" w14:textId="61E025EC" w:rsidR="00E256D4" w:rsidRPr="00281045" w:rsidRDefault="00E256D4" w:rsidP="00D622B6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 xml:space="preserve">Pesquisar: </w:t>
      </w:r>
    </w:p>
    <w:p w14:paraId="59E550BD" w14:textId="3613F6CA" w:rsidR="00E256D4" w:rsidRPr="00281045" w:rsidRDefault="00E256D4" w:rsidP="00E256D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 xml:space="preserve">Se uma construtora pode ser MEI, </w:t>
      </w:r>
      <w:proofErr w:type="gramStart"/>
      <w:r w:rsidRPr="00281045">
        <w:rPr>
          <w:rFonts w:ascii="Times New Roman" w:hAnsi="Times New Roman" w:cs="Times New Roman"/>
          <w:sz w:val="24"/>
          <w:szCs w:val="24"/>
        </w:rPr>
        <w:t>LTDA,..</w:t>
      </w:r>
      <w:proofErr w:type="gramEnd"/>
    </w:p>
    <w:p w14:paraId="2735BC03" w14:textId="77777777" w:rsidR="00D622B6" w:rsidRPr="00281045" w:rsidRDefault="00E256D4" w:rsidP="00D622B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 xml:space="preserve">Como abrir um CNPJ, </w:t>
      </w:r>
      <w:proofErr w:type="gramStart"/>
      <w:r w:rsidRPr="00281045">
        <w:rPr>
          <w:rFonts w:ascii="Times New Roman" w:hAnsi="Times New Roman" w:cs="Times New Roman"/>
          <w:sz w:val="24"/>
          <w:szCs w:val="24"/>
        </w:rPr>
        <w:t>taxas,...</w:t>
      </w:r>
      <w:proofErr w:type="gramEnd"/>
    </w:p>
    <w:p w14:paraId="122C3408" w14:textId="77777777" w:rsidR="00D622B6" w:rsidRPr="00281045" w:rsidRDefault="00D622B6" w:rsidP="00D622B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7D075BC" w14:textId="537A987A" w:rsidR="00E256D4" w:rsidRPr="00281045" w:rsidRDefault="00E256D4" w:rsidP="00D622B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>Objetivo especifico: Montar um plano de negócio e descrever os documentos necessários para a abertura da empresa junto aos órgãos municipais, estaduais e federais</w:t>
      </w:r>
      <w:r w:rsidR="00D622B6" w:rsidRPr="00281045">
        <w:rPr>
          <w:rFonts w:ascii="Times New Roman" w:hAnsi="Times New Roman" w:cs="Times New Roman"/>
          <w:sz w:val="24"/>
          <w:szCs w:val="24"/>
        </w:rPr>
        <w:t>.</w:t>
      </w:r>
    </w:p>
    <w:p w14:paraId="28E95B8A" w14:textId="154591E3" w:rsidR="00E256D4" w:rsidRPr="00281045" w:rsidRDefault="00E256D4" w:rsidP="00E256D4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>Aplicar os fatores de inflação e custo do dinheiro ao longo de 1 e 5 anos</w:t>
      </w:r>
      <w:r w:rsidR="00D622B6" w:rsidRPr="00281045">
        <w:rPr>
          <w:rFonts w:ascii="Times New Roman" w:hAnsi="Times New Roman" w:cs="Times New Roman"/>
          <w:sz w:val="24"/>
          <w:szCs w:val="24"/>
        </w:rPr>
        <w:t>.</w:t>
      </w:r>
    </w:p>
    <w:p w14:paraId="1CC0302B" w14:textId="4168837E" w:rsidR="00E256D4" w:rsidRPr="00281045" w:rsidRDefault="00E256D4" w:rsidP="00E256D4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>Verificar após 5 anos como estaria a sua empresa</w:t>
      </w:r>
      <w:r w:rsidR="00D622B6" w:rsidRPr="00281045">
        <w:rPr>
          <w:rFonts w:ascii="Times New Roman" w:hAnsi="Times New Roman" w:cs="Times New Roman"/>
          <w:sz w:val="24"/>
          <w:szCs w:val="24"/>
        </w:rPr>
        <w:t>.</w:t>
      </w:r>
    </w:p>
    <w:p w14:paraId="315897DF" w14:textId="5A667305" w:rsidR="00E256D4" w:rsidRPr="00281045" w:rsidRDefault="00E256D4">
      <w:p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 xml:space="preserve">Investigar (Ideias): </w:t>
      </w:r>
    </w:p>
    <w:p w14:paraId="5BB671AE" w14:textId="48BD9EDB" w:rsidR="00E256D4" w:rsidRPr="00281045" w:rsidRDefault="00E256D4" w:rsidP="00E256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>Oque é juros simples e composto e qual juro o banco irá trabalhar</w:t>
      </w:r>
      <w:r w:rsidR="00D622B6" w:rsidRPr="00281045">
        <w:rPr>
          <w:rFonts w:ascii="Times New Roman" w:hAnsi="Times New Roman" w:cs="Times New Roman"/>
          <w:sz w:val="24"/>
          <w:szCs w:val="24"/>
        </w:rPr>
        <w:t>;</w:t>
      </w:r>
    </w:p>
    <w:p w14:paraId="1DE5EDD8" w14:textId="2D840F27" w:rsidR="00E256D4" w:rsidRPr="00281045" w:rsidRDefault="00E256D4" w:rsidP="00E256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>Nome da empresa (fantasia e CNPJ)</w:t>
      </w:r>
      <w:r w:rsidR="00D622B6" w:rsidRPr="00281045">
        <w:rPr>
          <w:rFonts w:ascii="Times New Roman" w:hAnsi="Times New Roman" w:cs="Times New Roman"/>
          <w:sz w:val="24"/>
          <w:szCs w:val="24"/>
        </w:rPr>
        <w:t>;</w:t>
      </w:r>
    </w:p>
    <w:p w14:paraId="7D9FDE1F" w14:textId="3E460B9B" w:rsidR="00E256D4" w:rsidRPr="00281045" w:rsidRDefault="00E256D4" w:rsidP="00E256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>Verificar mercado</w:t>
      </w:r>
      <w:r w:rsidR="00D622B6" w:rsidRPr="00281045">
        <w:rPr>
          <w:rFonts w:ascii="Times New Roman" w:hAnsi="Times New Roman" w:cs="Times New Roman"/>
          <w:sz w:val="24"/>
          <w:szCs w:val="24"/>
        </w:rPr>
        <w:t>;</w:t>
      </w:r>
    </w:p>
    <w:p w14:paraId="1D7F5A1B" w14:textId="7036C045" w:rsidR="00E256D4" w:rsidRPr="00281045" w:rsidRDefault="00D622B6" w:rsidP="00E256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>D</w:t>
      </w:r>
      <w:r w:rsidR="00E256D4" w:rsidRPr="00281045">
        <w:rPr>
          <w:rFonts w:ascii="Times New Roman" w:hAnsi="Times New Roman" w:cs="Times New Roman"/>
          <w:sz w:val="24"/>
          <w:szCs w:val="24"/>
        </w:rPr>
        <w:t>escobrir nicho de mercado</w:t>
      </w:r>
      <w:r w:rsidRPr="00281045">
        <w:rPr>
          <w:rFonts w:ascii="Times New Roman" w:hAnsi="Times New Roman" w:cs="Times New Roman"/>
          <w:sz w:val="24"/>
          <w:szCs w:val="24"/>
        </w:rPr>
        <w:t>;</w:t>
      </w:r>
    </w:p>
    <w:p w14:paraId="150D4FE8" w14:textId="2D55C520" w:rsidR="00D622B6" w:rsidRPr="00281045" w:rsidRDefault="00D622B6" w:rsidP="00E256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>Financiamento (como e para quem será pedido);</w:t>
      </w:r>
    </w:p>
    <w:p w14:paraId="2651D60A" w14:textId="4CD0F4EF" w:rsidR="00D622B6" w:rsidRPr="00281045" w:rsidRDefault="00D622B6" w:rsidP="00E256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>Quais documentos o banco exige para financiamento;</w:t>
      </w:r>
    </w:p>
    <w:p w14:paraId="4E03506A" w14:textId="77C00D4F" w:rsidR="00D622B6" w:rsidRPr="00281045" w:rsidRDefault="00D622B6" w:rsidP="00E256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 xml:space="preserve">Dar valor ao produto (embutir custos de mão de obra, material, parte </w:t>
      </w:r>
      <w:proofErr w:type="spellStart"/>
      <w:r w:rsidRPr="00281045">
        <w:rPr>
          <w:rFonts w:ascii="Times New Roman" w:hAnsi="Times New Roman" w:cs="Times New Roman"/>
          <w:sz w:val="24"/>
          <w:szCs w:val="24"/>
        </w:rPr>
        <w:t>adm</w:t>
      </w:r>
      <w:proofErr w:type="spellEnd"/>
      <w:r w:rsidRPr="00281045">
        <w:rPr>
          <w:rFonts w:ascii="Times New Roman" w:hAnsi="Times New Roman" w:cs="Times New Roman"/>
          <w:sz w:val="24"/>
          <w:szCs w:val="24"/>
        </w:rPr>
        <w:t>, lucro...);</w:t>
      </w:r>
    </w:p>
    <w:p w14:paraId="19FACD8A" w14:textId="3BA03679" w:rsidR="00D622B6" w:rsidRPr="00281045" w:rsidRDefault="00D622B6" w:rsidP="00D622B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>Atribuir ao valor do produto o custo do dinheiro e inflação.</w:t>
      </w:r>
    </w:p>
    <w:p w14:paraId="47234FBE" w14:textId="77777777" w:rsidR="00281045" w:rsidRDefault="00281045" w:rsidP="00D622B6">
      <w:pPr>
        <w:rPr>
          <w:rFonts w:ascii="Times New Roman" w:hAnsi="Times New Roman" w:cs="Times New Roman"/>
          <w:sz w:val="24"/>
          <w:szCs w:val="24"/>
        </w:rPr>
      </w:pPr>
    </w:p>
    <w:p w14:paraId="2135F7B0" w14:textId="0EEA21E7" w:rsidR="00281045" w:rsidRPr="00281045" w:rsidRDefault="00281045" w:rsidP="0028104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>Divisão de alunos:</w:t>
      </w:r>
    </w:p>
    <w:p w14:paraId="0A393A7C" w14:textId="508558A6" w:rsidR="00281045" w:rsidRPr="007150AA" w:rsidRDefault="00D622B6" w:rsidP="007150AA">
      <w:pPr>
        <w:rPr>
          <w:rFonts w:ascii="Times New Roman" w:hAnsi="Times New Roman" w:cs="Times New Roman"/>
          <w:sz w:val="24"/>
          <w:szCs w:val="24"/>
        </w:rPr>
      </w:pPr>
      <w:r w:rsidRPr="007150AA">
        <w:rPr>
          <w:rFonts w:ascii="Times New Roman" w:hAnsi="Times New Roman" w:cs="Times New Roman"/>
          <w:sz w:val="24"/>
          <w:szCs w:val="24"/>
        </w:rPr>
        <w:t>Grupo 1 (1995-2000):</w:t>
      </w:r>
    </w:p>
    <w:p w14:paraId="14ECC84E" w14:textId="19480DA0" w:rsidR="00281045" w:rsidRDefault="00281045" w:rsidP="00D622B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Miriê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7150AA">
        <w:rPr>
          <w:rFonts w:ascii="Times New Roman" w:hAnsi="Times New Roman" w:cs="Times New Roman"/>
          <w:sz w:val="24"/>
          <w:szCs w:val="24"/>
        </w:rPr>
        <w:t>Brenda.</w:t>
      </w:r>
    </w:p>
    <w:p w14:paraId="56E46DF8" w14:textId="13468A50" w:rsidR="00D622B6" w:rsidRDefault="00D622B6" w:rsidP="00D622B6">
      <w:p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>Grupo 2 (2000-2005):</w:t>
      </w:r>
    </w:p>
    <w:p w14:paraId="0B4F1C95" w14:textId="06414251" w:rsidR="007150AA" w:rsidRDefault="007150AA" w:rsidP="00D622B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Elisiane.</w:t>
      </w:r>
    </w:p>
    <w:p w14:paraId="25988A6E" w14:textId="668C7C3D" w:rsidR="00D622B6" w:rsidRDefault="00D622B6" w:rsidP="00D622B6">
      <w:p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 xml:space="preserve">Grupo </w:t>
      </w:r>
      <w:r w:rsidR="00281045" w:rsidRPr="00281045">
        <w:rPr>
          <w:rFonts w:ascii="Times New Roman" w:hAnsi="Times New Roman" w:cs="Times New Roman"/>
          <w:sz w:val="24"/>
          <w:szCs w:val="24"/>
        </w:rPr>
        <w:t>3 (2010-2015)</w:t>
      </w:r>
      <w:r w:rsidRPr="00281045">
        <w:rPr>
          <w:rFonts w:ascii="Times New Roman" w:hAnsi="Times New Roman" w:cs="Times New Roman"/>
          <w:sz w:val="24"/>
          <w:szCs w:val="24"/>
        </w:rPr>
        <w:t>:</w:t>
      </w:r>
    </w:p>
    <w:p w14:paraId="5E835446" w14:textId="1560D7E2" w:rsidR="007150AA" w:rsidRPr="00281045" w:rsidRDefault="007150AA" w:rsidP="00D62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Victor, Eduardo e Carlos</w:t>
      </w:r>
    </w:p>
    <w:p w14:paraId="45B940B9" w14:textId="00B135BA" w:rsidR="00D622B6" w:rsidRDefault="00D622B6" w:rsidP="00D622B6">
      <w:p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 xml:space="preserve">Grupo </w:t>
      </w:r>
      <w:r w:rsidR="00281045" w:rsidRPr="00281045">
        <w:rPr>
          <w:rFonts w:ascii="Times New Roman" w:hAnsi="Times New Roman" w:cs="Times New Roman"/>
          <w:sz w:val="24"/>
          <w:szCs w:val="24"/>
        </w:rPr>
        <w:t>4 (2015-2020)</w:t>
      </w:r>
      <w:r w:rsidRPr="00281045">
        <w:rPr>
          <w:rFonts w:ascii="Times New Roman" w:hAnsi="Times New Roman" w:cs="Times New Roman"/>
          <w:sz w:val="24"/>
          <w:szCs w:val="24"/>
        </w:rPr>
        <w:t>:</w:t>
      </w:r>
    </w:p>
    <w:p w14:paraId="09ABDF2D" w14:textId="789A4352" w:rsidR="007150AA" w:rsidRDefault="007150AA" w:rsidP="00D62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Luciana e Kamila</w:t>
      </w:r>
    </w:p>
    <w:p w14:paraId="468BB97C" w14:textId="7957A6F4" w:rsidR="007150AA" w:rsidRDefault="00D622B6" w:rsidP="00D622B6">
      <w:pPr>
        <w:rPr>
          <w:rFonts w:ascii="Times New Roman" w:hAnsi="Times New Roman" w:cs="Times New Roman"/>
          <w:sz w:val="24"/>
          <w:szCs w:val="24"/>
        </w:rPr>
      </w:pPr>
      <w:r w:rsidRPr="00281045">
        <w:rPr>
          <w:rFonts w:ascii="Times New Roman" w:hAnsi="Times New Roman" w:cs="Times New Roman"/>
          <w:sz w:val="24"/>
          <w:szCs w:val="24"/>
        </w:rPr>
        <w:t xml:space="preserve">Grupo </w:t>
      </w:r>
      <w:r w:rsidR="00281045" w:rsidRPr="00281045">
        <w:rPr>
          <w:rFonts w:ascii="Times New Roman" w:hAnsi="Times New Roman" w:cs="Times New Roman"/>
          <w:sz w:val="24"/>
          <w:szCs w:val="24"/>
        </w:rPr>
        <w:t>5 (2020-2025)</w:t>
      </w:r>
      <w:r w:rsidRPr="00281045">
        <w:rPr>
          <w:rFonts w:ascii="Times New Roman" w:hAnsi="Times New Roman" w:cs="Times New Roman"/>
          <w:sz w:val="24"/>
          <w:szCs w:val="24"/>
        </w:rPr>
        <w:t>:</w:t>
      </w:r>
    </w:p>
    <w:p w14:paraId="2E46C6B3" w14:textId="06DC0860" w:rsidR="007150AA" w:rsidRPr="00281045" w:rsidRDefault="007150AA" w:rsidP="00D62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Tainara e Gabriela</w:t>
      </w:r>
    </w:p>
    <w:p w14:paraId="292281F2" w14:textId="77777777" w:rsidR="00D622B6" w:rsidRDefault="00D622B6" w:rsidP="00D622B6"/>
    <w:p w14:paraId="2BA5DC5B" w14:textId="77777777" w:rsidR="00D622B6" w:rsidRDefault="00D622B6" w:rsidP="00D622B6">
      <w:pPr>
        <w:pStyle w:val="PargrafodaLista"/>
      </w:pPr>
    </w:p>
    <w:p w14:paraId="3D030941" w14:textId="77777777" w:rsidR="00E256D4" w:rsidRDefault="00E256D4"/>
    <w:sectPr w:rsidR="00E25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413C"/>
    <w:multiLevelType w:val="hybridMultilevel"/>
    <w:tmpl w:val="3C62E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77"/>
    <w:multiLevelType w:val="hybridMultilevel"/>
    <w:tmpl w:val="AD564A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179B2"/>
    <w:multiLevelType w:val="hybridMultilevel"/>
    <w:tmpl w:val="A4E21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494218">
    <w:abstractNumId w:val="0"/>
  </w:num>
  <w:num w:numId="2" w16cid:durableId="654341164">
    <w:abstractNumId w:val="1"/>
  </w:num>
  <w:num w:numId="3" w16cid:durableId="956253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D4"/>
    <w:rsid w:val="00281045"/>
    <w:rsid w:val="007150AA"/>
    <w:rsid w:val="007F2D3B"/>
    <w:rsid w:val="00A57A6C"/>
    <w:rsid w:val="00D622B6"/>
    <w:rsid w:val="00E2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3B6D"/>
  <w15:chartTrackingRefBased/>
  <w15:docId w15:val="{302EF68C-6B04-4B7D-B0DE-6AA58136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5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marcia.beck@ifpr.edu.br</dc:creator>
  <cp:keywords/>
  <dc:description/>
  <cp:lastModifiedBy>marcia.beck@ifpr.edu.br</cp:lastModifiedBy>
  <cp:revision>1</cp:revision>
  <dcterms:created xsi:type="dcterms:W3CDTF">2024-07-03T19:31:00Z</dcterms:created>
  <dcterms:modified xsi:type="dcterms:W3CDTF">2024-07-03T20:07:00Z</dcterms:modified>
</cp:coreProperties>
</file>