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CEB4" w14:textId="417479A7" w:rsidR="000E2B2D" w:rsidRPr="00656CDB" w:rsidRDefault="000E2B2D" w:rsidP="00B94B1F">
      <w:pPr>
        <w:spacing w:after="0" w:line="240" w:lineRule="auto"/>
        <w:ind w:right="-1"/>
        <w:jc w:val="both"/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2D3C259" wp14:editId="70D3BC9A">
            <wp:extent cx="2305050" cy="866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BD390D">
        <w:t xml:space="preserve">                           </w:t>
      </w:r>
      <w:r>
        <w:t xml:space="preserve"> </w:t>
      </w:r>
      <w:r w:rsidRPr="00656CDB">
        <w:rPr>
          <w:b/>
          <w:sz w:val="26"/>
          <w:szCs w:val="26"/>
        </w:rPr>
        <w:t xml:space="preserve">CURSO </w:t>
      </w:r>
      <w:r w:rsidR="00AD27A9">
        <w:rPr>
          <w:b/>
          <w:sz w:val="26"/>
          <w:szCs w:val="26"/>
        </w:rPr>
        <w:t>DE ENGENHARIA CIVIL</w:t>
      </w:r>
    </w:p>
    <w:p w14:paraId="6EACA1BC" w14:textId="3A54546F" w:rsidR="000E2B2D" w:rsidRDefault="000E2B2D" w:rsidP="00B94B1F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656CDB">
        <w:rPr>
          <w:b/>
          <w:sz w:val="26"/>
          <w:szCs w:val="26"/>
        </w:rPr>
        <w:t>DISCIP</w:t>
      </w:r>
      <w:r w:rsidR="00D35BAB">
        <w:rPr>
          <w:b/>
          <w:sz w:val="26"/>
          <w:szCs w:val="26"/>
        </w:rPr>
        <w:t xml:space="preserve">LINA DE </w:t>
      </w:r>
      <w:r w:rsidR="00AD27A9">
        <w:rPr>
          <w:b/>
          <w:sz w:val="26"/>
          <w:szCs w:val="26"/>
        </w:rPr>
        <w:t xml:space="preserve">SEGURANÇA DO TRABALHO         </w:t>
      </w:r>
      <w:r w:rsidR="00D35BAB">
        <w:rPr>
          <w:b/>
          <w:sz w:val="26"/>
          <w:szCs w:val="26"/>
        </w:rPr>
        <w:t xml:space="preserve">                 </w:t>
      </w:r>
    </w:p>
    <w:p w14:paraId="6FC59B09" w14:textId="77777777" w:rsidR="00D35BAB" w:rsidRDefault="00D35BAB" w:rsidP="00B94B1F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Prof. José Henrique Bassani</w:t>
      </w:r>
    </w:p>
    <w:p w14:paraId="7DB283E4" w14:textId="77777777" w:rsidR="00B94B1F" w:rsidRDefault="00B94B1F" w:rsidP="00B94B1F">
      <w:pPr>
        <w:ind w:right="-1"/>
        <w:jc w:val="both"/>
        <w:rPr>
          <w:b/>
          <w:sz w:val="26"/>
          <w:szCs w:val="26"/>
        </w:rPr>
      </w:pPr>
    </w:p>
    <w:p w14:paraId="10A72FAF" w14:textId="1B1BA7A6" w:rsidR="002802C4" w:rsidRPr="00267ECA" w:rsidRDefault="0036238F" w:rsidP="00B94B1F">
      <w:pPr>
        <w:pStyle w:val="PargrafodaLista"/>
        <w:ind w:left="76" w:right="141"/>
        <w:jc w:val="center"/>
        <w:rPr>
          <w:b/>
          <w:sz w:val="36"/>
          <w:szCs w:val="36"/>
        </w:rPr>
      </w:pPr>
      <w:r w:rsidRPr="00267ECA">
        <w:rPr>
          <w:b/>
          <w:sz w:val="36"/>
          <w:szCs w:val="36"/>
        </w:rPr>
        <w:t>NORMAS ISO</w:t>
      </w:r>
    </w:p>
    <w:p w14:paraId="01A15010" w14:textId="133CA5A7" w:rsidR="00443543" w:rsidRPr="00443543" w:rsidRDefault="0036238F" w:rsidP="00443543">
      <w:pPr>
        <w:pStyle w:val="size11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proofErr w:type="gramStart"/>
      <w:r w:rsidRPr="00443543">
        <w:rPr>
          <w:rFonts w:asciiTheme="minorHAnsi" w:hAnsiTheme="minorHAnsi" w:cstheme="minorHAnsi"/>
          <w:bCs/>
        </w:rPr>
        <w:t xml:space="preserve">As </w:t>
      </w:r>
      <w:r w:rsidR="00267ECA">
        <w:rPr>
          <w:rFonts w:asciiTheme="minorHAnsi" w:hAnsiTheme="minorHAnsi" w:cstheme="minorHAnsi"/>
          <w:bCs/>
        </w:rPr>
        <w:t>N</w:t>
      </w:r>
      <w:r w:rsidRPr="00443543">
        <w:rPr>
          <w:rFonts w:asciiTheme="minorHAnsi" w:hAnsiTheme="minorHAnsi" w:cstheme="minorHAnsi"/>
          <w:bCs/>
        </w:rPr>
        <w:t>ormas ISO compõe</w:t>
      </w:r>
      <w:proofErr w:type="gramEnd"/>
      <w:r w:rsidRPr="00443543">
        <w:rPr>
          <w:rFonts w:asciiTheme="minorHAnsi" w:hAnsiTheme="minorHAnsi" w:cstheme="minorHAnsi"/>
          <w:bCs/>
        </w:rPr>
        <w:t xml:space="preserve"> o conjunto de normas produzidas pela Organização Internacional de Normatização</w:t>
      </w:r>
      <w:r w:rsidR="008240D2">
        <w:rPr>
          <w:rFonts w:asciiTheme="minorHAnsi" w:hAnsiTheme="minorHAnsi" w:cstheme="minorHAnsi"/>
          <w:bCs/>
        </w:rPr>
        <w:t xml:space="preserve"> (</w:t>
      </w:r>
      <w:proofErr w:type="spellStart"/>
      <w:r w:rsidR="008240D2">
        <w:rPr>
          <w:rFonts w:asciiTheme="minorHAnsi" w:hAnsiTheme="minorHAnsi" w:cstheme="minorHAnsi"/>
          <w:bCs/>
        </w:rPr>
        <w:t>International</w:t>
      </w:r>
      <w:proofErr w:type="spellEnd"/>
      <w:r w:rsidR="008240D2">
        <w:rPr>
          <w:rFonts w:asciiTheme="minorHAnsi" w:hAnsiTheme="minorHAnsi" w:cstheme="minorHAnsi"/>
          <w:bCs/>
        </w:rPr>
        <w:t xml:space="preserve"> </w:t>
      </w:r>
      <w:proofErr w:type="spellStart"/>
      <w:r w:rsidR="008240D2">
        <w:rPr>
          <w:rFonts w:asciiTheme="minorHAnsi" w:hAnsiTheme="minorHAnsi" w:cstheme="minorHAnsi"/>
          <w:bCs/>
        </w:rPr>
        <w:t>Organization</w:t>
      </w:r>
      <w:proofErr w:type="spellEnd"/>
      <w:r w:rsidR="008240D2">
        <w:rPr>
          <w:rFonts w:asciiTheme="minorHAnsi" w:hAnsiTheme="minorHAnsi" w:cstheme="minorHAnsi"/>
          <w:bCs/>
        </w:rPr>
        <w:t xml:space="preserve"> for </w:t>
      </w:r>
      <w:proofErr w:type="spellStart"/>
      <w:r w:rsidR="008240D2">
        <w:rPr>
          <w:rFonts w:asciiTheme="minorHAnsi" w:hAnsiTheme="minorHAnsi" w:cstheme="minorHAnsi"/>
          <w:bCs/>
        </w:rPr>
        <w:t>Standardization</w:t>
      </w:r>
      <w:proofErr w:type="spellEnd"/>
      <w:r w:rsidR="008240D2">
        <w:rPr>
          <w:rFonts w:asciiTheme="minorHAnsi" w:hAnsiTheme="minorHAnsi" w:cstheme="minorHAnsi"/>
          <w:bCs/>
        </w:rPr>
        <w:t>)</w:t>
      </w:r>
      <w:r w:rsidRPr="00443543">
        <w:rPr>
          <w:rFonts w:asciiTheme="minorHAnsi" w:hAnsiTheme="minorHAnsi" w:cstheme="minorHAnsi"/>
          <w:bCs/>
        </w:rPr>
        <w:t>, constituindo-se no organismo internacional, com sede em Genebra na Suíça, e que tem mais de 160 países associados, e com o objetivo de</w:t>
      </w:r>
      <w:r w:rsidR="00443543" w:rsidRPr="00443543">
        <w:rPr>
          <w:rFonts w:asciiTheme="minorHAnsi" w:hAnsiTheme="minorHAnsi" w:cstheme="minorHAnsi"/>
          <w:color w:val="333333"/>
        </w:rPr>
        <w:t xml:space="preserve"> criar normas que facilitem o comércio e promovam boas práticas de gestão e o avanço tecnológico, além de disseminar conhecimentos.</w:t>
      </w:r>
    </w:p>
    <w:p w14:paraId="24893534" w14:textId="77777777" w:rsidR="00443543" w:rsidRPr="00443543" w:rsidRDefault="00443543" w:rsidP="00443543">
      <w:pPr>
        <w:pStyle w:val="size11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443543">
        <w:rPr>
          <w:rFonts w:asciiTheme="minorHAnsi" w:hAnsiTheme="minorHAnsi" w:cstheme="minorHAnsi"/>
          <w:color w:val="333333"/>
        </w:rPr>
        <w:t> </w:t>
      </w:r>
    </w:p>
    <w:p w14:paraId="3ECAD8FE" w14:textId="3B16A620" w:rsidR="00443543" w:rsidRDefault="00443543" w:rsidP="00443543">
      <w:pPr>
        <w:pStyle w:val="size11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443543">
        <w:rPr>
          <w:rFonts w:asciiTheme="minorHAnsi" w:hAnsiTheme="minorHAnsi" w:cstheme="minorHAnsi"/>
          <w:color w:val="333333"/>
        </w:rPr>
        <w:t>Suas normas mais conhecidas são a ISO 9000, para gestão da qualidade, e a ISO 14000, para gestão do meio ambiente</w:t>
      </w:r>
      <w:r w:rsidR="008240D2">
        <w:rPr>
          <w:rFonts w:asciiTheme="minorHAnsi" w:hAnsiTheme="minorHAnsi" w:cstheme="minorHAnsi"/>
          <w:color w:val="333333"/>
        </w:rPr>
        <w:t>, com foco na melhoria contínua dos processos da qualidade.</w:t>
      </w:r>
    </w:p>
    <w:p w14:paraId="04D7DF5E" w14:textId="77777777" w:rsidR="008240D2" w:rsidRPr="00443543" w:rsidRDefault="008240D2" w:rsidP="00443543">
      <w:pPr>
        <w:pStyle w:val="size11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06600546" w14:textId="4A3D2DF1" w:rsidR="0036238F" w:rsidRPr="00443543" w:rsidRDefault="00443543" w:rsidP="004435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43543">
        <w:rPr>
          <w:rFonts w:asciiTheme="minorHAnsi" w:hAnsiTheme="minorHAnsi" w:cstheme="minorHAnsi"/>
          <w:color w:val="000000"/>
        </w:rPr>
        <w:t> </w:t>
      </w:r>
    </w:p>
    <w:p w14:paraId="447D2FEF" w14:textId="53241FE3" w:rsidR="0036238F" w:rsidRPr="0036238F" w:rsidRDefault="0036238F" w:rsidP="00443543">
      <w:pPr>
        <w:pStyle w:val="PargrafodaLista"/>
        <w:ind w:left="0" w:right="141"/>
        <w:jc w:val="both"/>
        <w:rPr>
          <w:b/>
          <w:sz w:val="26"/>
          <w:szCs w:val="26"/>
        </w:rPr>
      </w:pPr>
      <w:r w:rsidRPr="0036238F">
        <w:rPr>
          <w:b/>
          <w:sz w:val="26"/>
          <w:szCs w:val="26"/>
        </w:rPr>
        <w:t>NORMA ISO 9000</w:t>
      </w:r>
    </w:p>
    <w:p w14:paraId="32395843" w14:textId="77777777" w:rsidR="00B94B1F" w:rsidRDefault="00B94B1F" w:rsidP="00443543">
      <w:pPr>
        <w:pStyle w:val="PargrafodaLista"/>
        <w:ind w:left="0" w:right="141"/>
        <w:jc w:val="both"/>
        <w:rPr>
          <w:bCs/>
          <w:sz w:val="26"/>
          <w:szCs w:val="26"/>
        </w:rPr>
      </w:pPr>
    </w:p>
    <w:p w14:paraId="0B664376" w14:textId="447AB332" w:rsidR="00B652AF" w:rsidRDefault="00443543" w:rsidP="00443543">
      <w:pPr>
        <w:pStyle w:val="PargrafodaLista"/>
        <w:ind w:left="0" w:right="14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 gestão da qualidade </w:t>
      </w:r>
      <w:r w:rsidR="008240D2">
        <w:rPr>
          <w:bCs/>
          <w:sz w:val="26"/>
          <w:szCs w:val="26"/>
        </w:rPr>
        <w:t>criada em 1987 que tinha por objetivo a padronização de produtos exportados pelos países, reduzindo seus custos de produção, e aumentando o comércio global, após o surgimento dos processos de globalização.</w:t>
      </w:r>
      <w:r w:rsidR="00B652AF">
        <w:rPr>
          <w:bCs/>
          <w:sz w:val="26"/>
          <w:szCs w:val="26"/>
        </w:rPr>
        <w:t xml:space="preserve"> No Brasil a Norma ISO 9.000 é disponibilizada pela ABNT.</w:t>
      </w:r>
    </w:p>
    <w:p w14:paraId="53E8099A" w14:textId="77777777" w:rsidR="00B652AF" w:rsidRDefault="00B652AF" w:rsidP="00443543">
      <w:pPr>
        <w:pStyle w:val="PargrafodaLista"/>
        <w:ind w:left="0" w:right="14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Considerando sua abrangência mundial, as empresas que seguem os padrões prescritos encontram-se em mesmo nível de qualidade de produtos de outras a nível global.</w:t>
      </w:r>
    </w:p>
    <w:p w14:paraId="3BDD8657" w14:textId="328C6099" w:rsidR="0036238F" w:rsidRDefault="00B652AF" w:rsidP="00443543">
      <w:pPr>
        <w:pStyle w:val="PargrafodaLista"/>
        <w:ind w:left="0" w:right="14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Com esta Norma podemos alcançar a excelência organizacional e satisfazer não somente os </w:t>
      </w:r>
      <w:proofErr w:type="gramStart"/>
      <w:r>
        <w:rPr>
          <w:bCs/>
          <w:sz w:val="26"/>
          <w:szCs w:val="26"/>
        </w:rPr>
        <w:t>clientes</w:t>
      </w:r>
      <w:proofErr w:type="gramEnd"/>
      <w:r>
        <w:rPr>
          <w:bCs/>
          <w:sz w:val="26"/>
          <w:szCs w:val="26"/>
        </w:rPr>
        <w:t xml:space="preserve"> mas também funcionários, fornecedores e a sociedade em geral. A utilização de matérias primas atende rígidos critérios de racionalidade e cuidados com o meio ambiente e sustentabilidade, aliada à redução de custos.   </w:t>
      </w:r>
    </w:p>
    <w:p w14:paraId="3AD47F5D" w14:textId="77777777" w:rsidR="00B652AF" w:rsidRDefault="00B652AF" w:rsidP="00443543">
      <w:pPr>
        <w:pStyle w:val="PargrafodaLista"/>
        <w:ind w:left="0" w:right="141"/>
        <w:jc w:val="both"/>
        <w:rPr>
          <w:bCs/>
          <w:sz w:val="26"/>
          <w:szCs w:val="26"/>
        </w:rPr>
      </w:pPr>
    </w:p>
    <w:p w14:paraId="3ED54461" w14:textId="7F1491A3" w:rsidR="00B652AF" w:rsidRPr="00B652AF" w:rsidRDefault="00B652AF" w:rsidP="00443543">
      <w:pPr>
        <w:pStyle w:val="PargrafodaLista"/>
        <w:ind w:left="0" w:right="141"/>
        <w:jc w:val="both"/>
        <w:rPr>
          <w:b/>
          <w:sz w:val="26"/>
          <w:szCs w:val="26"/>
        </w:rPr>
      </w:pPr>
      <w:r w:rsidRPr="00B652AF">
        <w:rPr>
          <w:b/>
          <w:sz w:val="26"/>
          <w:szCs w:val="26"/>
        </w:rPr>
        <w:t>As principais vantagens de implantação da Norma ISSO 9000 são:</w:t>
      </w:r>
    </w:p>
    <w:p w14:paraId="1E3F8B2E" w14:textId="77777777" w:rsidR="00B652AF" w:rsidRPr="00B652AF" w:rsidRDefault="00B652AF" w:rsidP="00B652A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color w:val="333333"/>
          <w:spacing w:val="3"/>
          <w:sz w:val="24"/>
          <w:szCs w:val="24"/>
        </w:rPr>
      </w:pPr>
      <w:r w:rsidRPr="00B652AF">
        <w:rPr>
          <w:rFonts w:eastAsia="Times New Roman" w:cstheme="minorHAnsi"/>
          <w:b/>
          <w:color w:val="333333"/>
          <w:spacing w:val="3"/>
          <w:sz w:val="24"/>
          <w:szCs w:val="24"/>
        </w:rPr>
        <w:t>1- Aumento de produtividade</w:t>
      </w:r>
    </w:p>
    <w:p w14:paraId="06CB3709" w14:textId="77777777" w:rsidR="00B652AF" w:rsidRDefault="00B652AF" w:rsidP="00B652A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pacing w:val="3"/>
          <w:sz w:val="24"/>
          <w:szCs w:val="24"/>
        </w:rPr>
      </w:pPr>
      <w:r w:rsidRPr="00B652AF">
        <w:rPr>
          <w:rFonts w:eastAsia="Times New Roman" w:cstheme="minorHAnsi"/>
          <w:color w:val="333333"/>
          <w:spacing w:val="3"/>
          <w:sz w:val="24"/>
          <w:szCs w:val="24"/>
        </w:rPr>
        <w:t>Com a padronização dos processos, os colaboradores têm maior clareza sobre o que e como fazer. Assim, eles executam suas tarefas com maior eficiência e utilizando menos recursos.</w:t>
      </w:r>
    </w:p>
    <w:p w14:paraId="4201A780" w14:textId="77777777" w:rsidR="00B94B1F" w:rsidRDefault="00B94B1F" w:rsidP="00B94B1F">
      <w:pPr>
        <w:pStyle w:val="Ttulo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  <w:sz w:val="24"/>
          <w:szCs w:val="24"/>
        </w:rPr>
      </w:pPr>
    </w:p>
    <w:p w14:paraId="3FA23753" w14:textId="5CFBC6AC" w:rsidR="00B652AF" w:rsidRPr="00267ECA" w:rsidRDefault="00B652AF" w:rsidP="00B94B1F">
      <w:pPr>
        <w:pStyle w:val="Ttulo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  <w:sz w:val="24"/>
          <w:szCs w:val="24"/>
        </w:rPr>
      </w:pPr>
      <w:r w:rsidRPr="00267ECA">
        <w:rPr>
          <w:rFonts w:asciiTheme="minorHAnsi" w:hAnsiTheme="minorHAnsi" w:cstheme="minorHAnsi"/>
          <w:color w:val="333333"/>
          <w:spacing w:val="3"/>
          <w:sz w:val="24"/>
          <w:szCs w:val="24"/>
        </w:rPr>
        <w:lastRenderedPageBreak/>
        <w:t>2- Redução de custos</w:t>
      </w:r>
    </w:p>
    <w:p w14:paraId="4D31399A" w14:textId="77777777" w:rsidR="00B652AF" w:rsidRPr="00B652AF" w:rsidRDefault="00B652AF" w:rsidP="00B94B1F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 w:rsidRPr="00B652AF">
        <w:rPr>
          <w:rFonts w:asciiTheme="minorHAnsi" w:hAnsiTheme="minorHAnsi" w:cstheme="minorHAnsi"/>
          <w:color w:val="333333"/>
          <w:spacing w:val="3"/>
        </w:rPr>
        <w:t>A implementação das diretrizes previstas na ISO 9000 contribui para redução de custos operacionais. Isso acontece porque, ao cumprir os requisitos da ISO 9000, a empresa consegue diminuir significativamente suas falhas processuais que acabam inflando os custos.</w:t>
      </w:r>
    </w:p>
    <w:p w14:paraId="166E2085" w14:textId="77777777" w:rsidR="00267ECA" w:rsidRPr="00267ECA" w:rsidRDefault="00267ECA" w:rsidP="00B94B1F">
      <w:pPr>
        <w:pStyle w:val="Ttulo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  <w:sz w:val="24"/>
          <w:szCs w:val="24"/>
        </w:rPr>
      </w:pPr>
      <w:r w:rsidRPr="00267ECA">
        <w:rPr>
          <w:rFonts w:asciiTheme="minorHAnsi" w:hAnsiTheme="minorHAnsi" w:cstheme="minorHAnsi"/>
          <w:color w:val="333333"/>
          <w:spacing w:val="3"/>
          <w:sz w:val="24"/>
          <w:szCs w:val="24"/>
        </w:rPr>
        <w:t>3- Maior competitividade</w:t>
      </w:r>
    </w:p>
    <w:p w14:paraId="19E23954" w14:textId="0B2BFE76" w:rsidR="00267ECA" w:rsidRPr="00267ECA" w:rsidRDefault="00267ECA" w:rsidP="00B94B1F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 w:rsidRPr="00267ECA">
        <w:rPr>
          <w:rFonts w:asciiTheme="minorHAnsi" w:hAnsiTheme="minorHAnsi" w:cstheme="minorHAnsi"/>
          <w:color w:val="333333"/>
          <w:spacing w:val="3"/>
        </w:rPr>
        <w:t>Empresas com certificado ISO 9000 tendem a</w:t>
      </w:r>
      <w:r>
        <w:rPr>
          <w:rFonts w:asciiTheme="minorHAnsi" w:hAnsiTheme="minorHAnsi" w:cstheme="minorHAnsi"/>
          <w:color w:val="333333"/>
          <w:spacing w:val="3"/>
        </w:rPr>
        <w:t xml:space="preserve"> reduzir seus custos e</w:t>
      </w:r>
      <w:r w:rsidRPr="00267ECA">
        <w:rPr>
          <w:rFonts w:asciiTheme="minorHAnsi" w:hAnsiTheme="minorHAnsi" w:cstheme="minorHAnsi"/>
          <w:color w:val="333333"/>
          <w:spacing w:val="3"/>
        </w:rPr>
        <w:t xml:space="preserve"> ser</w:t>
      </w:r>
      <w:r>
        <w:rPr>
          <w:rFonts w:asciiTheme="minorHAnsi" w:hAnsiTheme="minorHAnsi" w:cstheme="minorHAnsi"/>
          <w:color w:val="333333"/>
          <w:spacing w:val="3"/>
        </w:rPr>
        <w:t>em</w:t>
      </w:r>
      <w:r w:rsidRPr="00267ECA">
        <w:rPr>
          <w:rFonts w:asciiTheme="minorHAnsi" w:hAnsiTheme="minorHAnsi" w:cstheme="minorHAnsi"/>
          <w:color w:val="333333"/>
          <w:spacing w:val="3"/>
        </w:rPr>
        <w:t xml:space="preserve"> mais competitivas no mercado em que atuam. Isso porque ao atender a critérios e padrões de qualidade internacionalmente reconhecidos, mais clientes passam a querer fechar negócio</w:t>
      </w:r>
      <w:r>
        <w:rPr>
          <w:rFonts w:asciiTheme="minorHAnsi" w:hAnsiTheme="minorHAnsi" w:cstheme="minorHAnsi"/>
          <w:color w:val="333333"/>
          <w:spacing w:val="3"/>
        </w:rPr>
        <w:t>s</w:t>
      </w:r>
      <w:r w:rsidRPr="00267ECA">
        <w:rPr>
          <w:rFonts w:asciiTheme="minorHAnsi" w:hAnsiTheme="minorHAnsi" w:cstheme="minorHAnsi"/>
          <w:color w:val="333333"/>
          <w:spacing w:val="3"/>
        </w:rPr>
        <w:t xml:space="preserve"> com </w:t>
      </w:r>
      <w:r>
        <w:rPr>
          <w:rFonts w:asciiTheme="minorHAnsi" w:hAnsiTheme="minorHAnsi" w:cstheme="minorHAnsi"/>
          <w:color w:val="333333"/>
          <w:spacing w:val="3"/>
        </w:rPr>
        <w:t>est</w:t>
      </w:r>
      <w:r w:rsidRPr="00267ECA">
        <w:rPr>
          <w:rFonts w:asciiTheme="minorHAnsi" w:hAnsiTheme="minorHAnsi" w:cstheme="minorHAnsi"/>
          <w:color w:val="333333"/>
          <w:spacing w:val="3"/>
        </w:rPr>
        <w:t>a empresa.</w:t>
      </w:r>
    </w:p>
    <w:p w14:paraId="14B568BC" w14:textId="77777777" w:rsidR="00267ECA" w:rsidRPr="00267ECA" w:rsidRDefault="00267ECA" w:rsidP="00B94B1F">
      <w:pPr>
        <w:pStyle w:val="Ttulo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  <w:sz w:val="24"/>
          <w:szCs w:val="24"/>
        </w:rPr>
      </w:pPr>
      <w:r w:rsidRPr="00267ECA">
        <w:rPr>
          <w:rFonts w:asciiTheme="minorHAnsi" w:hAnsiTheme="minorHAnsi" w:cstheme="minorHAnsi"/>
          <w:color w:val="333333"/>
          <w:spacing w:val="3"/>
          <w:sz w:val="24"/>
          <w:szCs w:val="24"/>
        </w:rPr>
        <w:t>4- Colaboradores mais engajados e motivados</w:t>
      </w:r>
    </w:p>
    <w:p w14:paraId="0E7FB50A" w14:textId="1351C97E" w:rsidR="00267ECA" w:rsidRDefault="00267ECA" w:rsidP="00B94B1F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 w:rsidRPr="00267ECA">
        <w:rPr>
          <w:rFonts w:asciiTheme="minorHAnsi" w:hAnsiTheme="minorHAnsi" w:cstheme="minorHAnsi"/>
          <w:color w:val="333333"/>
          <w:spacing w:val="3"/>
        </w:rPr>
        <w:t xml:space="preserve">Os colaboradores percebem </w:t>
      </w:r>
      <w:r>
        <w:rPr>
          <w:rFonts w:asciiTheme="minorHAnsi" w:hAnsiTheme="minorHAnsi" w:cstheme="minorHAnsi"/>
          <w:color w:val="333333"/>
          <w:spacing w:val="3"/>
        </w:rPr>
        <w:t>os propósitos</w:t>
      </w:r>
      <w:r w:rsidRPr="00267ECA">
        <w:rPr>
          <w:rFonts w:asciiTheme="minorHAnsi" w:hAnsiTheme="minorHAnsi" w:cstheme="minorHAnsi"/>
          <w:color w:val="333333"/>
          <w:spacing w:val="3"/>
        </w:rPr>
        <w:t xml:space="preserve"> da empresa em atingir a excelência. Dessa forma, eles se sentem mais motivados a darem o melhor de si todos os dias para obter resultados cada vez melhores e serem reconhecidos por isso.</w:t>
      </w:r>
    </w:p>
    <w:p w14:paraId="3266E9F1" w14:textId="77777777" w:rsidR="00267ECA" w:rsidRPr="00267ECA" w:rsidRDefault="00267ECA" w:rsidP="00B94B1F">
      <w:pPr>
        <w:pStyle w:val="Ttulo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 w:rsidRPr="00267ECA">
        <w:rPr>
          <w:rFonts w:asciiTheme="minorHAnsi" w:hAnsiTheme="minorHAnsi" w:cstheme="minorHAnsi"/>
          <w:spacing w:val="3"/>
          <w:sz w:val="24"/>
          <w:szCs w:val="24"/>
        </w:rPr>
        <w:t>5- Mais organização e agilidade</w:t>
      </w:r>
    </w:p>
    <w:p w14:paraId="3129A382" w14:textId="77777777" w:rsidR="00267ECA" w:rsidRPr="00267ECA" w:rsidRDefault="00267ECA" w:rsidP="00B94B1F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pacing w:val="3"/>
        </w:rPr>
      </w:pPr>
      <w:r w:rsidRPr="00267ECA">
        <w:rPr>
          <w:rFonts w:asciiTheme="minorHAnsi" w:hAnsiTheme="minorHAnsi" w:cstheme="minorHAnsi"/>
          <w:spacing w:val="3"/>
        </w:rPr>
        <w:t>Seguindo os padrões da ISO 9000, os processos ocorrem de maneira mais organizada. Isso favorece a agilidade na execução das tarefas e o </w:t>
      </w:r>
      <w:hyperlink r:id="rId6" w:tgtFrame="_blank" w:history="1">
        <w:r w:rsidRPr="00267ECA">
          <w:rPr>
            <w:rStyle w:val="Hyperlink"/>
            <w:rFonts w:asciiTheme="minorHAnsi" w:hAnsiTheme="minorHAnsi" w:cstheme="minorHAnsi"/>
            <w:color w:val="auto"/>
            <w:spacing w:val="3"/>
          </w:rPr>
          <w:t>uso inteligente do tempo</w:t>
        </w:r>
      </w:hyperlink>
      <w:r w:rsidRPr="00267ECA">
        <w:rPr>
          <w:rFonts w:asciiTheme="minorHAnsi" w:hAnsiTheme="minorHAnsi" w:cstheme="minorHAnsi"/>
          <w:spacing w:val="3"/>
        </w:rPr>
        <w:t> disponível.</w:t>
      </w:r>
    </w:p>
    <w:p w14:paraId="25728DB7" w14:textId="77777777" w:rsidR="00267ECA" w:rsidRPr="00267ECA" w:rsidRDefault="00267ECA" w:rsidP="00B94B1F">
      <w:pPr>
        <w:pStyle w:val="Ttulo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 w:rsidRPr="00267ECA">
        <w:rPr>
          <w:rFonts w:asciiTheme="minorHAnsi" w:hAnsiTheme="minorHAnsi" w:cstheme="minorHAnsi"/>
          <w:spacing w:val="3"/>
          <w:sz w:val="24"/>
          <w:szCs w:val="24"/>
        </w:rPr>
        <w:t>6- Aumento na satisfação dos clientes</w:t>
      </w:r>
    </w:p>
    <w:p w14:paraId="1DE92CD2" w14:textId="07C6E87E" w:rsidR="00267ECA" w:rsidRDefault="00267ECA" w:rsidP="00B94B1F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pacing w:val="3"/>
        </w:rPr>
      </w:pPr>
      <w:r w:rsidRPr="00267ECA">
        <w:rPr>
          <w:rFonts w:asciiTheme="minorHAnsi" w:hAnsiTheme="minorHAnsi" w:cstheme="minorHAnsi"/>
          <w:spacing w:val="3"/>
        </w:rPr>
        <w:t>Ao promover um eficiente sistema de gestão da qualidade, não demora muito para isso se refletir nos índices de satisfação dos clientes</w:t>
      </w:r>
      <w:r>
        <w:rPr>
          <w:rFonts w:asciiTheme="minorHAnsi" w:hAnsiTheme="minorHAnsi" w:cstheme="minorHAnsi"/>
          <w:spacing w:val="3"/>
        </w:rPr>
        <w:t xml:space="preserve">, pois melhoram </w:t>
      </w:r>
      <w:r w:rsidRPr="00267ECA">
        <w:rPr>
          <w:rFonts w:asciiTheme="minorHAnsi" w:hAnsiTheme="minorHAnsi" w:cstheme="minorHAnsi"/>
          <w:spacing w:val="3"/>
        </w:rPr>
        <w:t>aspectos como atendimento, produtos, serviços e entregas, gerando impacto positivo</w:t>
      </w:r>
      <w:r>
        <w:rPr>
          <w:rFonts w:asciiTheme="minorHAnsi" w:hAnsiTheme="minorHAnsi" w:cstheme="minorHAnsi"/>
          <w:spacing w:val="3"/>
        </w:rPr>
        <w:t>.</w:t>
      </w:r>
    </w:p>
    <w:p w14:paraId="6DCFBDA9" w14:textId="77777777" w:rsidR="00B94B1F" w:rsidRPr="00B94B1F" w:rsidRDefault="00B94B1F" w:rsidP="00B94B1F">
      <w:pPr>
        <w:pStyle w:val="Ttulo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  <w:sz w:val="24"/>
          <w:szCs w:val="24"/>
        </w:rPr>
      </w:pPr>
      <w:r w:rsidRPr="00B94B1F">
        <w:rPr>
          <w:rFonts w:asciiTheme="minorHAnsi" w:hAnsiTheme="minorHAnsi" w:cstheme="minorHAnsi"/>
          <w:color w:val="333333"/>
          <w:spacing w:val="3"/>
          <w:sz w:val="24"/>
          <w:szCs w:val="24"/>
        </w:rPr>
        <w:t>7- Maior credibilidade no mercado</w:t>
      </w:r>
    </w:p>
    <w:p w14:paraId="3FE9E3A4" w14:textId="414D9415" w:rsidR="00B94B1F" w:rsidRDefault="00B94B1F" w:rsidP="00B94B1F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 w:rsidRPr="00B94B1F">
        <w:rPr>
          <w:rFonts w:asciiTheme="minorHAnsi" w:hAnsiTheme="minorHAnsi" w:cstheme="minorHAnsi"/>
          <w:color w:val="333333"/>
          <w:spacing w:val="3"/>
        </w:rPr>
        <w:t>Empresas que possuem a certificação ISO 9000 têm maior credibilidade no mercado em que atuam</w:t>
      </w:r>
      <w:r>
        <w:rPr>
          <w:rFonts w:asciiTheme="minorHAnsi" w:hAnsiTheme="minorHAnsi" w:cstheme="minorHAnsi"/>
          <w:color w:val="333333"/>
          <w:spacing w:val="3"/>
        </w:rPr>
        <w:t xml:space="preserve">, o que </w:t>
      </w:r>
      <w:r w:rsidRPr="00B94B1F">
        <w:rPr>
          <w:rFonts w:asciiTheme="minorHAnsi" w:hAnsiTheme="minorHAnsi" w:cstheme="minorHAnsi"/>
          <w:color w:val="333333"/>
          <w:spacing w:val="3"/>
        </w:rPr>
        <w:t>acaba abrindo mais portas para futuros negócios e parcerias que podem ajudar a alcançar patamares mais elevados.</w:t>
      </w:r>
    </w:p>
    <w:p w14:paraId="5CC82528" w14:textId="36FBBC32" w:rsidR="00B94B1F" w:rsidRDefault="00B94B1F" w:rsidP="00B94B1F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  <w:color w:val="333333"/>
          <w:spacing w:val="3"/>
        </w:rPr>
      </w:pPr>
      <w:r w:rsidRPr="00B94B1F">
        <w:rPr>
          <w:rFonts w:asciiTheme="minorHAnsi" w:hAnsiTheme="minorHAnsi" w:cstheme="minorHAnsi"/>
          <w:b/>
          <w:bCs/>
          <w:color w:val="333333"/>
          <w:spacing w:val="3"/>
        </w:rPr>
        <w:t>Acreditação e Certificação</w:t>
      </w:r>
    </w:p>
    <w:p w14:paraId="40EDA0C9" w14:textId="2C9405E7" w:rsidR="00B94B1F" w:rsidRDefault="00B94B1F" w:rsidP="00B94B1F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 w:rsidRPr="00B94B1F">
        <w:rPr>
          <w:rFonts w:asciiTheme="minorHAnsi" w:hAnsiTheme="minorHAnsi" w:cstheme="minorHAnsi"/>
          <w:color w:val="333333"/>
          <w:spacing w:val="3"/>
        </w:rPr>
        <w:t>Estes conceitos</w:t>
      </w:r>
      <w:r>
        <w:rPr>
          <w:rFonts w:asciiTheme="minorHAnsi" w:hAnsiTheme="minorHAnsi" w:cstheme="minorHAnsi"/>
          <w:color w:val="333333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  <w:spacing w:val="3"/>
        </w:rPr>
        <w:t>designan</w:t>
      </w:r>
      <w:proofErr w:type="spellEnd"/>
      <w:r>
        <w:rPr>
          <w:rFonts w:asciiTheme="minorHAnsi" w:hAnsiTheme="minorHAnsi" w:cstheme="minorHAnsi"/>
          <w:color w:val="333333"/>
          <w:spacing w:val="3"/>
        </w:rPr>
        <w:t xml:space="preserve"> cosias diferentes:</w:t>
      </w:r>
    </w:p>
    <w:p w14:paraId="1E886A94" w14:textId="541836EF" w:rsidR="00B94B1F" w:rsidRDefault="00B94B1F" w:rsidP="00B94B1F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 w:rsidRPr="00B94B1F">
        <w:rPr>
          <w:rFonts w:asciiTheme="minorHAnsi" w:hAnsiTheme="minorHAnsi" w:cstheme="minorHAnsi"/>
          <w:b/>
          <w:bCs/>
          <w:color w:val="333333"/>
          <w:spacing w:val="3"/>
        </w:rPr>
        <w:t>Certificação ISO:</w:t>
      </w:r>
      <w:r>
        <w:rPr>
          <w:rFonts w:asciiTheme="minorHAnsi" w:hAnsiTheme="minorHAnsi" w:cstheme="minorHAnsi"/>
          <w:color w:val="333333"/>
          <w:spacing w:val="3"/>
        </w:rPr>
        <w:t xml:space="preserve"> Ocorre quando uma empresa obteve a ISO por um organismo certificador que é credenciado pela ONA</w:t>
      </w:r>
      <w:r w:rsidR="000F597B">
        <w:rPr>
          <w:rFonts w:asciiTheme="minorHAnsi" w:hAnsiTheme="minorHAnsi" w:cstheme="minorHAnsi"/>
          <w:color w:val="333333"/>
          <w:spacing w:val="3"/>
        </w:rPr>
        <w:t xml:space="preserve"> (Organização Nacional de Acreditação). A empresa certificadora também pode trabalhar na implantação do processo e treinamentos necessários para a certificação, mantendo-se inserida na empresa após o processo, para garantir sua continuidade.</w:t>
      </w:r>
    </w:p>
    <w:p w14:paraId="5FFBD876" w14:textId="77777777" w:rsidR="00101441" w:rsidRDefault="000F597B" w:rsidP="00B94B1F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 w:rsidRPr="00101441">
        <w:rPr>
          <w:rFonts w:asciiTheme="minorHAnsi" w:hAnsiTheme="minorHAnsi" w:cstheme="minorHAnsi"/>
          <w:b/>
          <w:bCs/>
          <w:color w:val="333333"/>
          <w:spacing w:val="3"/>
        </w:rPr>
        <w:t>Acreditação ISO:</w:t>
      </w:r>
      <w:r>
        <w:rPr>
          <w:rFonts w:asciiTheme="minorHAnsi" w:hAnsiTheme="minorHAnsi" w:cstheme="minorHAnsi"/>
          <w:color w:val="333333"/>
          <w:spacing w:val="3"/>
        </w:rPr>
        <w:t xml:space="preserve"> a acreditação</w:t>
      </w:r>
      <w:r w:rsidR="00101441">
        <w:rPr>
          <w:rFonts w:asciiTheme="minorHAnsi" w:hAnsiTheme="minorHAnsi" w:cstheme="minorHAnsi"/>
          <w:color w:val="333333"/>
          <w:spacing w:val="3"/>
        </w:rPr>
        <w:t xml:space="preserve"> acontece pela implantação interna da empresa com seus funcionários ou apoiados por consultorias. Os acreditadores são auditores pertencentes </w:t>
      </w:r>
      <w:proofErr w:type="gramStart"/>
      <w:r w:rsidR="00101441">
        <w:rPr>
          <w:rFonts w:asciiTheme="minorHAnsi" w:hAnsiTheme="minorHAnsi" w:cstheme="minorHAnsi"/>
          <w:color w:val="333333"/>
          <w:spacing w:val="3"/>
        </w:rPr>
        <w:t>à</w:t>
      </w:r>
      <w:proofErr w:type="gramEnd"/>
      <w:r w:rsidR="00101441">
        <w:rPr>
          <w:rFonts w:asciiTheme="minorHAnsi" w:hAnsiTheme="minorHAnsi" w:cstheme="minorHAnsi"/>
          <w:color w:val="333333"/>
          <w:spacing w:val="3"/>
        </w:rPr>
        <w:t xml:space="preserve"> </w:t>
      </w:r>
      <w:r w:rsidR="00101441">
        <w:rPr>
          <w:rFonts w:asciiTheme="minorHAnsi" w:hAnsiTheme="minorHAnsi" w:cstheme="minorHAnsi"/>
          <w:color w:val="333333"/>
          <w:spacing w:val="3"/>
        </w:rPr>
        <w:lastRenderedPageBreak/>
        <w:t>empresas de acreditação, reconhecidas e credenciadas pelos órgãos estatais (exemplo: INMETRO) que reconhece que os processos atendem as Normas ISO.</w:t>
      </w:r>
    </w:p>
    <w:p w14:paraId="76972644" w14:textId="77777777" w:rsidR="00B94B1F" w:rsidRPr="00267ECA" w:rsidRDefault="00B94B1F" w:rsidP="00267EC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pacing w:val="3"/>
        </w:rPr>
      </w:pPr>
    </w:p>
    <w:p w14:paraId="27E20B17" w14:textId="5863197E" w:rsidR="00267ECA" w:rsidRDefault="00267ECA" w:rsidP="00267ECA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>
        <w:rPr>
          <w:rFonts w:asciiTheme="minorHAnsi" w:hAnsiTheme="minorHAnsi" w:cstheme="minorHAnsi"/>
          <w:color w:val="333333"/>
          <w:spacing w:val="3"/>
        </w:rPr>
        <w:t>Conjunto de Normas:</w:t>
      </w:r>
    </w:p>
    <w:p w14:paraId="627A1FA7" w14:textId="2B16C2A7" w:rsidR="00267ECA" w:rsidRDefault="00267ECA" w:rsidP="00267ECA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>
        <w:rPr>
          <w:rFonts w:asciiTheme="minorHAnsi" w:hAnsiTheme="minorHAnsi" w:cstheme="minorHAnsi"/>
          <w:color w:val="333333"/>
          <w:spacing w:val="3"/>
        </w:rPr>
        <w:t xml:space="preserve">Fazem parte do conjunto de Normas 9000, as Normas </w:t>
      </w:r>
      <w:r w:rsidR="00B94B1F">
        <w:rPr>
          <w:rFonts w:asciiTheme="minorHAnsi" w:hAnsiTheme="minorHAnsi" w:cstheme="minorHAnsi"/>
          <w:color w:val="333333"/>
          <w:spacing w:val="3"/>
        </w:rPr>
        <w:t>9001, 9002, 9003 e 9004.</w:t>
      </w:r>
    </w:p>
    <w:p w14:paraId="7A592978" w14:textId="44FC0068" w:rsidR="00101441" w:rsidRDefault="00101441" w:rsidP="00267ECA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>
        <w:rPr>
          <w:rFonts w:asciiTheme="minorHAnsi" w:hAnsiTheme="minorHAnsi" w:cstheme="minorHAnsi"/>
          <w:color w:val="333333"/>
          <w:spacing w:val="3"/>
        </w:rPr>
        <w:t>O conjunto todo de Normas ISSO é muito extenso e existe em permanente evolução, atendendo as demandas sempre crescentes de normalizar cada vez um número maior de atividades.</w:t>
      </w:r>
    </w:p>
    <w:p w14:paraId="0548CE13" w14:textId="3FC7E567" w:rsidR="00101441" w:rsidRPr="007C3020" w:rsidRDefault="00101441" w:rsidP="00267ECA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  <w:color w:val="333333"/>
          <w:spacing w:val="3"/>
        </w:rPr>
      </w:pPr>
      <w:r w:rsidRPr="007C3020">
        <w:rPr>
          <w:rFonts w:asciiTheme="minorHAnsi" w:hAnsiTheme="minorHAnsi" w:cstheme="minorHAnsi"/>
          <w:b/>
          <w:bCs/>
          <w:color w:val="333333"/>
          <w:spacing w:val="3"/>
        </w:rPr>
        <w:t>NORMA ISSO 45001</w:t>
      </w:r>
    </w:p>
    <w:p w14:paraId="675C8D6E" w14:textId="77A6619F" w:rsidR="00101441" w:rsidRDefault="00101441" w:rsidP="00267ECA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>
        <w:rPr>
          <w:rFonts w:asciiTheme="minorHAnsi" w:hAnsiTheme="minorHAnsi" w:cstheme="minorHAnsi"/>
          <w:color w:val="333333"/>
          <w:spacing w:val="3"/>
        </w:rPr>
        <w:t xml:space="preserve">Normatiza os sistemas de gestão da saúde e segurança ocupacional (OHS). Auxilia as empresas na identificação dos riscos associados ao trabalho, como danos </w:t>
      </w:r>
      <w:proofErr w:type="spellStart"/>
      <w:r>
        <w:rPr>
          <w:rFonts w:asciiTheme="minorHAnsi" w:hAnsiTheme="minorHAnsi" w:cstheme="minorHAnsi"/>
          <w:color w:val="333333"/>
          <w:spacing w:val="3"/>
        </w:rPr>
        <w:t>a</w:t>
      </w:r>
      <w:proofErr w:type="spellEnd"/>
      <w:r>
        <w:rPr>
          <w:rFonts w:asciiTheme="minorHAnsi" w:hAnsiTheme="minorHAnsi" w:cstheme="minorHAnsi"/>
          <w:color w:val="333333"/>
          <w:spacing w:val="3"/>
        </w:rPr>
        <w:t xml:space="preserve"> saúde pelas condições existentes nos ambientes das atividades laborais e dos riscos aos acidentes ou lesões, sugerindo ações de medidas preventivas para evita-los.</w:t>
      </w:r>
      <w:r w:rsidR="007C3020">
        <w:rPr>
          <w:rFonts w:asciiTheme="minorHAnsi" w:hAnsiTheme="minorHAnsi" w:cstheme="minorHAnsi"/>
          <w:color w:val="333333"/>
          <w:spacing w:val="3"/>
        </w:rPr>
        <w:t xml:space="preserve"> As empresas certificadas com esta Norma atestam seus compromissos com a proteção e o bem estar dos colaboradores dentro dos padrões internacionais de saúde e segurança nos ambientes de trabalho.</w:t>
      </w:r>
    </w:p>
    <w:p w14:paraId="60C98FB6" w14:textId="653A3CE6" w:rsidR="007C3020" w:rsidRDefault="007C3020" w:rsidP="00267ECA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>
        <w:rPr>
          <w:rFonts w:asciiTheme="minorHAnsi" w:hAnsiTheme="minorHAnsi" w:cstheme="minorHAnsi"/>
          <w:color w:val="333333"/>
          <w:spacing w:val="3"/>
        </w:rPr>
        <w:t>Empresas de todos os ramos de atividades econômicas e até o setor público podem buscar a certificação.</w:t>
      </w:r>
    </w:p>
    <w:p w14:paraId="3FDB8BE8" w14:textId="5C12D1F2" w:rsidR="007C3020" w:rsidRDefault="007C3020" w:rsidP="00267ECA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>
        <w:rPr>
          <w:rFonts w:asciiTheme="minorHAnsi" w:hAnsiTheme="minorHAnsi" w:cstheme="minorHAnsi"/>
          <w:color w:val="333333"/>
          <w:spacing w:val="3"/>
        </w:rPr>
        <w:t>O processo de implantação é em etapas progressivas e iniciam com o fornecimento de informações para que o órgão certificador analise e apresente uma proposta clara e transparente, específica para as realidades da empresa, onde constam as definições e os objetivos de cada etapa ou situação existente.</w:t>
      </w:r>
    </w:p>
    <w:p w14:paraId="68C08D7A" w14:textId="5DC2B781" w:rsidR="007C3020" w:rsidRDefault="007C3020" w:rsidP="00267ECA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>
        <w:rPr>
          <w:rFonts w:asciiTheme="minorHAnsi" w:hAnsiTheme="minorHAnsi" w:cstheme="minorHAnsi"/>
          <w:color w:val="333333"/>
          <w:spacing w:val="3"/>
        </w:rPr>
        <w:t>Após são feitas reuniões para discussões e esclarecimentos do projeto</w:t>
      </w:r>
      <w:r w:rsidR="00917DF9">
        <w:rPr>
          <w:rFonts w:asciiTheme="minorHAnsi" w:hAnsiTheme="minorHAnsi" w:cstheme="minorHAnsi"/>
          <w:color w:val="333333"/>
          <w:spacing w:val="3"/>
        </w:rPr>
        <w:t xml:space="preserve"> e elaborando cronograma e então</w:t>
      </w:r>
      <w:r>
        <w:rPr>
          <w:rFonts w:asciiTheme="minorHAnsi" w:hAnsiTheme="minorHAnsi" w:cstheme="minorHAnsi"/>
          <w:color w:val="333333"/>
          <w:spacing w:val="3"/>
        </w:rPr>
        <w:t xml:space="preserve"> iniciando a implantação.</w:t>
      </w:r>
      <w:r w:rsidR="00917DF9">
        <w:rPr>
          <w:rFonts w:asciiTheme="minorHAnsi" w:hAnsiTheme="minorHAnsi" w:cstheme="minorHAnsi"/>
          <w:color w:val="333333"/>
          <w:spacing w:val="3"/>
        </w:rPr>
        <w:t xml:space="preserve"> Em seguida iniciam-se as visitas e inspeções da auditoria nos diversos departamentos, verificando o cumprimento dos dispositivos de norma. Opcionalmente a empresa poderá solicitar uma </w:t>
      </w:r>
      <w:proofErr w:type="spellStart"/>
      <w:r w:rsidR="00917DF9">
        <w:rPr>
          <w:rFonts w:asciiTheme="minorHAnsi" w:hAnsiTheme="minorHAnsi" w:cstheme="minorHAnsi"/>
          <w:color w:val="333333"/>
          <w:spacing w:val="3"/>
        </w:rPr>
        <w:t>pré</w:t>
      </w:r>
      <w:proofErr w:type="spellEnd"/>
      <w:r w:rsidR="00917DF9">
        <w:rPr>
          <w:rFonts w:asciiTheme="minorHAnsi" w:hAnsiTheme="minorHAnsi" w:cstheme="minorHAnsi"/>
          <w:color w:val="333333"/>
          <w:spacing w:val="3"/>
        </w:rPr>
        <w:t>-auditoria para ver sobre a qualidade da implantação e se já está em condições de solicitar a auditoria certificadora.</w:t>
      </w:r>
    </w:p>
    <w:p w14:paraId="26529CED" w14:textId="1C7ED5E7" w:rsidR="00917DF9" w:rsidRDefault="00917DF9" w:rsidP="00267ECA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pacing w:val="3"/>
        </w:rPr>
      </w:pPr>
      <w:r>
        <w:rPr>
          <w:rFonts w:asciiTheme="minorHAnsi" w:hAnsiTheme="minorHAnsi" w:cstheme="minorHAnsi"/>
          <w:color w:val="333333"/>
          <w:spacing w:val="3"/>
        </w:rPr>
        <w:t xml:space="preserve">As auditorias de certificação são posteriores às fases descritas e em geral são feitas em duas fases:  ambas são presenciais e na primeira são visitados todos os setores, coletando dados e posteriormente são feitos relatórios com registros da situação existente. Na segunda fase os certificadores retornam para reuniões com apresentação do que foi auditado apresentando lista de </w:t>
      </w:r>
      <w:r w:rsidR="00410F8E">
        <w:rPr>
          <w:rFonts w:asciiTheme="minorHAnsi" w:hAnsiTheme="minorHAnsi" w:cstheme="minorHAnsi"/>
          <w:color w:val="333333"/>
          <w:spacing w:val="3"/>
        </w:rPr>
        <w:t>correções caso existam. Após a auditoria e estando tudo em conformidade a empresa recebe a certificação. Anualmente podem ser feitas auditorias de manutenção para verificação do cumprimento da Norma. A certificação tem validade de três anos.</w:t>
      </w:r>
    </w:p>
    <w:p w14:paraId="401AFD9D" w14:textId="77777777" w:rsidR="00B652AF" w:rsidRDefault="00B652AF" w:rsidP="00443543">
      <w:pPr>
        <w:pStyle w:val="PargrafodaLista"/>
        <w:ind w:left="0" w:right="141"/>
        <w:jc w:val="both"/>
        <w:rPr>
          <w:bCs/>
          <w:sz w:val="26"/>
          <w:szCs w:val="26"/>
        </w:rPr>
      </w:pPr>
    </w:p>
    <w:sectPr w:rsidR="00B652AF" w:rsidSect="00C01C86">
      <w:pgSz w:w="11906" w:h="16838"/>
      <w:pgMar w:top="1134" w:right="99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alt="Descrição: http://www.esalq.usp.br/images/tgreen.gif" style="width:9pt;height:9pt;visibility:visible;mso-wrap-style:square" o:bullet="t">
        <v:imagedata r:id="rId1" o:title="tgreen"/>
      </v:shape>
    </w:pict>
  </w:numPicBullet>
  <w:abstractNum w:abstractNumId="0" w15:restartNumberingAfterBreak="0">
    <w:nsid w:val="062E3742"/>
    <w:multiLevelType w:val="hybridMultilevel"/>
    <w:tmpl w:val="9EC0C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BA1"/>
    <w:multiLevelType w:val="hybridMultilevel"/>
    <w:tmpl w:val="3A4007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1C55"/>
    <w:multiLevelType w:val="hybridMultilevel"/>
    <w:tmpl w:val="E69EBF1E"/>
    <w:lvl w:ilvl="0" w:tplc="BAF87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C31"/>
    <w:multiLevelType w:val="multilevel"/>
    <w:tmpl w:val="B2DC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B3F22"/>
    <w:multiLevelType w:val="multilevel"/>
    <w:tmpl w:val="8E06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61A4E"/>
    <w:multiLevelType w:val="hybridMultilevel"/>
    <w:tmpl w:val="1BF8386A"/>
    <w:lvl w:ilvl="0" w:tplc="11BA7A6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1D5A339A"/>
    <w:multiLevelType w:val="hybridMultilevel"/>
    <w:tmpl w:val="0F78AE42"/>
    <w:lvl w:ilvl="0" w:tplc="00843B5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8E565A"/>
    <w:multiLevelType w:val="multilevel"/>
    <w:tmpl w:val="E99E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06F3A"/>
    <w:multiLevelType w:val="hybridMultilevel"/>
    <w:tmpl w:val="8FDEC576"/>
    <w:lvl w:ilvl="0" w:tplc="3DD22BE0">
      <w:start w:val="1"/>
      <w:numFmt w:val="decimal"/>
      <w:lvlText w:val="%1-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70B148A"/>
    <w:multiLevelType w:val="multilevel"/>
    <w:tmpl w:val="6CA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77A75"/>
    <w:multiLevelType w:val="hybridMultilevel"/>
    <w:tmpl w:val="05FCFAB2"/>
    <w:lvl w:ilvl="0" w:tplc="95E052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36F25"/>
    <w:multiLevelType w:val="hybridMultilevel"/>
    <w:tmpl w:val="6FB02DCC"/>
    <w:lvl w:ilvl="0" w:tplc="D082A834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04917D0"/>
    <w:multiLevelType w:val="multilevel"/>
    <w:tmpl w:val="55C0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7029D"/>
    <w:multiLevelType w:val="multilevel"/>
    <w:tmpl w:val="C644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30A2F"/>
    <w:multiLevelType w:val="hybridMultilevel"/>
    <w:tmpl w:val="FA0A0B5A"/>
    <w:lvl w:ilvl="0" w:tplc="27C2C99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35FF4544"/>
    <w:multiLevelType w:val="hybridMultilevel"/>
    <w:tmpl w:val="688C60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16E45"/>
    <w:multiLevelType w:val="multilevel"/>
    <w:tmpl w:val="562A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B6A1F"/>
    <w:multiLevelType w:val="multilevel"/>
    <w:tmpl w:val="F4C0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77E08"/>
    <w:multiLevelType w:val="hybridMultilevel"/>
    <w:tmpl w:val="82FA5168"/>
    <w:lvl w:ilvl="0" w:tplc="7D3CD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43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6D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DC9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2C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A86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747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66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46C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3DC0318"/>
    <w:multiLevelType w:val="hybridMultilevel"/>
    <w:tmpl w:val="999EA9FE"/>
    <w:lvl w:ilvl="0" w:tplc="03FAD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C7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EC0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CC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A7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129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EA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E6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285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7BF2AE8"/>
    <w:multiLevelType w:val="hybridMultilevel"/>
    <w:tmpl w:val="70B2FB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51CB5"/>
    <w:multiLevelType w:val="multilevel"/>
    <w:tmpl w:val="255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6D2FE0"/>
    <w:multiLevelType w:val="multilevel"/>
    <w:tmpl w:val="C726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C161BF"/>
    <w:multiLevelType w:val="hybridMultilevel"/>
    <w:tmpl w:val="8FA2A1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D0911"/>
    <w:multiLevelType w:val="hybridMultilevel"/>
    <w:tmpl w:val="F028DD84"/>
    <w:lvl w:ilvl="0" w:tplc="91C0F4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28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46DB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648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44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A0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8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66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8C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3DF568E"/>
    <w:multiLevelType w:val="hybridMultilevel"/>
    <w:tmpl w:val="151C1360"/>
    <w:lvl w:ilvl="0" w:tplc="8222B23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58102DA8"/>
    <w:multiLevelType w:val="multilevel"/>
    <w:tmpl w:val="A2A6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8017E5"/>
    <w:multiLevelType w:val="hybridMultilevel"/>
    <w:tmpl w:val="AA3C48A8"/>
    <w:lvl w:ilvl="0" w:tplc="F91C3F24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 w15:restartNumberingAfterBreak="0">
    <w:nsid w:val="5F157AA1"/>
    <w:multiLevelType w:val="multilevel"/>
    <w:tmpl w:val="AD9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66E3A"/>
    <w:multiLevelType w:val="multilevel"/>
    <w:tmpl w:val="D5FE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C07268"/>
    <w:multiLevelType w:val="multilevel"/>
    <w:tmpl w:val="814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884BE2"/>
    <w:multiLevelType w:val="hybridMultilevel"/>
    <w:tmpl w:val="3D66F594"/>
    <w:lvl w:ilvl="0" w:tplc="6A9074BE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F863F7C"/>
    <w:multiLevelType w:val="hybridMultilevel"/>
    <w:tmpl w:val="5BD09736"/>
    <w:lvl w:ilvl="0" w:tplc="84205E62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3" w15:restartNumberingAfterBreak="0">
    <w:nsid w:val="745C3D1A"/>
    <w:multiLevelType w:val="hybridMultilevel"/>
    <w:tmpl w:val="38B02C66"/>
    <w:lvl w:ilvl="0" w:tplc="99E455D4">
      <w:start w:val="9"/>
      <w:numFmt w:val="decimal"/>
      <w:lvlText w:val="%1-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6321CE7"/>
    <w:multiLevelType w:val="hybridMultilevel"/>
    <w:tmpl w:val="1A940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42BE"/>
    <w:multiLevelType w:val="hybridMultilevel"/>
    <w:tmpl w:val="6D1C3046"/>
    <w:lvl w:ilvl="0" w:tplc="7550F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728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4482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2F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6E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A60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FED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C7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76B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7DB6D15"/>
    <w:multiLevelType w:val="hybridMultilevel"/>
    <w:tmpl w:val="7B26E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D249B"/>
    <w:multiLevelType w:val="hybridMultilevel"/>
    <w:tmpl w:val="F4223C16"/>
    <w:lvl w:ilvl="0" w:tplc="675E1B12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 w15:restartNumberingAfterBreak="0">
    <w:nsid w:val="7FCA3BF5"/>
    <w:multiLevelType w:val="multilevel"/>
    <w:tmpl w:val="B854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716669">
    <w:abstractNumId w:val="2"/>
  </w:num>
  <w:num w:numId="2" w16cid:durableId="2135632387">
    <w:abstractNumId w:val="0"/>
  </w:num>
  <w:num w:numId="3" w16cid:durableId="595670565">
    <w:abstractNumId w:val="10"/>
  </w:num>
  <w:num w:numId="4" w16cid:durableId="219366798">
    <w:abstractNumId w:val="36"/>
  </w:num>
  <w:num w:numId="5" w16cid:durableId="1108156612">
    <w:abstractNumId w:val="6"/>
  </w:num>
  <w:num w:numId="6" w16cid:durableId="1012218826">
    <w:abstractNumId w:val="1"/>
  </w:num>
  <w:num w:numId="7" w16cid:durableId="812524862">
    <w:abstractNumId w:val="15"/>
  </w:num>
  <w:num w:numId="8" w16cid:durableId="254169626">
    <w:abstractNumId w:val="23"/>
  </w:num>
  <w:num w:numId="9" w16cid:durableId="125585509">
    <w:abstractNumId w:val="20"/>
  </w:num>
  <w:num w:numId="10" w16cid:durableId="1813867875">
    <w:abstractNumId w:val="26"/>
  </w:num>
  <w:num w:numId="11" w16cid:durableId="384717626">
    <w:abstractNumId w:val="12"/>
  </w:num>
  <w:num w:numId="12" w16cid:durableId="1609460305">
    <w:abstractNumId w:val="3"/>
  </w:num>
  <w:num w:numId="13" w16cid:durableId="186452377">
    <w:abstractNumId w:val="9"/>
  </w:num>
  <w:num w:numId="14" w16cid:durableId="478302147">
    <w:abstractNumId w:val="7"/>
  </w:num>
  <w:num w:numId="15" w16cid:durableId="199780877">
    <w:abstractNumId w:val="4"/>
  </w:num>
  <w:num w:numId="16" w16cid:durableId="227692018">
    <w:abstractNumId w:val="22"/>
  </w:num>
  <w:num w:numId="17" w16cid:durableId="248005681">
    <w:abstractNumId w:val="30"/>
  </w:num>
  <w:num w:numId="18" w16cid:durableId="1176263605">
    <w:abstractNumId w:val="28"/>
  </w:num>
  <w:num w:numId="19" w16cid:durableId="1274283741">
    <w:abstractNumId w:val="13"/>
  </w:num>
  <w:num w:numId="20" w16cid:durableId="605843606">
    <w:abstractNumId w:val="16"/>
  </w:num>
  <w:num w:numId="21" w16cid:durableId="189878924">
    <w:abstractNumId w:val="17"/>
  </w:num>
  <w:num w:numId="22" w16cid:durableId="673340967">
    <w:abstractNumId w:val="38"/>
  </w:num>
  <w:num w:numId="23" w16cid:durableId="1570339363">
    <w:abstractNumId w:val="29"/>
  </w:num>
  <w:num w:numId="24" w16cid:durableId="1643002999">
    <w:abstractNumId w:val="21"/>
  </w:num>
  <w:num w:numId="25" w16cid:durableId="330066557">
    <w:abstractNumId w:val="19"/>
  </w:num>
  <w:num w:numId="26" w16cid:durableId="1987320923">
    <w:abstractNumId w:val="24"/>
  </w:num>
  <w:num w:numId="27" w16cid:durableId="1192188809">
    <w:abstractNumId w:val="35"/>
  </w:num>
  <w:num w:numId="28" w16cid:durableId="70198717">
    <w:abstractNumId w:val="18"/>
  </w:num>
  <w:num w:numId="29" w16cid:durableId="243030653">
    <w:abstractNumId w:val="31"/>
  </w:num>
  <w:num w:numId="30" w16cid:durableId="232012354">
    <w:abstractNumId w:val="25"/>
  </w:num>
  <w:num w:numId="31" w16cid:durableId="2020039483">
    <w:abstractNumId w:val="8"/>
  </w:num>
  <w:num w:numId="32" w16cid:durableId="1923637077">
    <w:abstractNumId w:val="14"/>
  </w:num>
  <w:num w:numId="33" w16cid:durableId="352584143">
    <w:abstractNumId w:val="5"/>
  </w:num>
  <w:num w:numId="34" w16cid:durableId="1265184475">
    <w:abstractNumId w:val="32"/>
  </w:num>
  <w:num w:numId="35" w16cid:durableId="15889440">
    <w:abstractNumId w:val="37"/>
  </w:num>
  <w:num w:numId="36" w16cid:durableId="1711955003">
    <w:abstractNumId w:val="27"/>
  </w:num>
  <w:num w:numId="37" w16cid:durableId="842356076">
    <w:abstractNumId w:val="11"/>
  </w:num>
  <w:num w:numId="38" w16cid:durableId="1418480569">
    <w:abstractNumId w:val="33"/>
  </w:num>
  <w:num w:numId="39" w16cid:durableId="17072882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93"/>
    <w:rsid w:val="00010CF0"/>
    <w:rsid w:val="00096F84"/>
    <w:rsid w:val="000E2B2D"/>
    <w:rsid w:val="000F597B"/>
    <w:rsid w:val="00101441"/>
    <w:rsid w:val="00106E65"/>
    <w:rsid w:val="00166705"/>
    <w:rsid w:val="00227D45"/>
    <w:rsid w:val="00267ECA"/>
    <w:rsid w:val="002802C4"/>
    <w:rsid w:val="00290CB7"/>
    <w:rsid w:val="002C25BB"/>
    <w:rsid w:val="00304F21"/>
    <w:rsid w:val="0036238F"/>
    <w:rsid w:val="0037455B"/>
    <w:rsid w:val="00410F8E"/>
    <w:rsid w:val="00423C06"/>
    <w:rsid w:val="00443543"/>
    <w:rsid w:val="00467778"/>
    <w:rsid w:val="004A7C63"/>
    <w:rsid w:val="00517DDE"/>
    <w:rsid w:val="005911FE"/>
    <w:rsid w:val="006279BE"/>
    <w:rsid w:val="00647502"/>
    <w:rsid w:val="00732A2B"/>
    <w:rsid w:val="00733D64"/>
    <w:rsid w:val="007C3020"/>
    <w:rsid w:val="007D6B93"/>
    <w:rsid w:val="0081670F"/>
    <w:rsid w:val="008240D2"/>
    <w:rsid w:val="008944DF"/>
    <w:rsid w:val="00917DF9"/>
    <w:rsid w:val="00A133B9"/>
    <w:rsid w:val="00AC45A4"/>
    <w:rsid w:val="00AD27A9"/>
    <w:rsid w:val="00B24D63"/>
    <w:rsid w:val="00B652AF"/>
    <w:rsid w:val="00B94B1F"/>
    <w:rsid w:val="00B97133"/>
    <w:rsid w:val="00BA6AF8"/>
    <w:rsid w:val="00BD390D"/>
    <w:rsid w:val="00BD3D33"/>
    <w:rsid w:val="00C01C86"/>
    <w:rsid w:val="00CA399D"/>
    <w:rsid w:val="00D35BAB"/>
    <w:rsid w:val="00DD2035"/>
    <w:rsid w:val="00E71C11"/>
    <w:rsid w:val="00E848D0"/>
    <w:rsid w:val="00E96DD4"/>
    <w:rsid w:val="00EA266F"/>
    <w:rsid w:val="00F46302"/>
    <w:rsid w:val="00FA69C1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DA77"/>
  <w15:docId w15:val="{F490158B-3D1B-4149-AF38-E08F829D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2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65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2B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B2D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D3D33"/>
  </w:style>
  <w:style w:type="paragraph" w:styleId="NormalWeb">
    <w:name w:val="Normal (Web)"/>
    <w:basedOn w:val="Normal"/>
    <w:uiPriority w:val="99"/>
    <w:unhideWhenUsed/>
    <w:rsid w:val="00BD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D3D33"/>
    <w:rPr>
      <w:color w:val="0000FF"/>
      <w:u w:val="single"/>
    </w:rPr>
  </w:style>
  <w:style w:type="paragraph" w:customStyle="1" w:styleId="size11">
    <w:name w:val="size11"/>
    <w:basedOn w:val="Normal"/>
    <w:rsid w:val="0044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652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94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eware.com.br/produtividade/o-que-e-gestao-tempo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José Henrique Bassani</cp:lastModifiedBy>
  <cp:revision>3</cp:revision>
  <cp:lastPrinted>2016-06-14T22:34:00Z</cp:lastPrinted>
  <dcterms:created xsi:type="dcterms:W3CDTF">2024-07-08T22:20:00Z</dcterms:created>
  <dcterms:modified xsi:type="dcterms:W3CDTF">2024-07-09T00:11:00Z</dcterms:modified>
</cp:coreProperties>
</file>