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8D0F" w14:textId="1033BC5D" w:rsidR="00ED6FD4" w:rsidRDefault="00ED6FD4" w:rsidP="00ED6FD4">
      <w:pPr>
        <w:jc w:val="center"/>
      </w:pPr>
      <w:r w:rsidRPr="00ED6FD4">
        <w:rPr>
          <w:noProof/>
        </w:rPr>
        <w:drawing>
          <wp:inline distT="0" distB="0" distL="0" distR="0" wp14:anchorId="2BCDF39C" wp14:editId="17076783">
            <wp:extent cx="1925320" cy="599367"/>
            <wp:effectExtent l="0" t="0" r="0" b="0"/>
            <wp:docPr id="5" name="Imagem 4" descr="logoIfet">
              <a:extLst xmlns:a="http://schemas.openxmlformats.org/drawingml/2006/main">
                <a:ext uri="{FF2B5EF4-FFF2-40B4-BE49-F238E27FC236}">
                  <a16:creationId xmlns:a16="http://schemas.microsoft.com/office/drawing/2014/main" id="{DD45218D-D4D4-511D-28B1-63667C49E5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logoIfet">
                      <a:extLst>
                        <a:ext uri="{FF2B5EF4-FFF2-40B4-BE49-F238E27FC236}">
                          <a16:creationId xmlns:a16="http://schemas.microsoft.com/office/drawing/2014/main" id="{DD45218D-D4D4-511D-28B1-63667C49E50F}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531" cy="606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2C3D9" w14:textId="41AB411C" w:rsidR="00ED6FD4" w:rsidRDefault="00ED6FD4" w:rsidP="000F1615">
      <w:pPr>
        <w:spacing w:line="240" w:lineRule="auto"/>
        <w:jc w:val="center"/>
        <w:rPr>
          <w:rFonts w:ascii="Arial" w:hAnsi="Arial" w:cs="Arial"/>
          <w:b/>
          <w:bCs/>
        </w:rPr>
      </w:pPr>
      <w:r w:rsidRPr="00ED6FD4">
        <w:rPr>
          <w:rFonts w:ascii="Arial" w:hAnsi="Arial" w:cs="Arial"/>
          <w:b/>
          <w:bCs/>
        </w:rPr>
        <w:t>Curso de Mestrado Profissional em Ciências e Tecnologias na Educação</w:t>
      </w:r>
    </w:p>
    <w:p w14:paraId="4E93867B" w14:textId="0FEED6CB" w:rsidR="00ED6FD4" w:rsidRPr="00ED6FD4" w:rsidRDefault="00ED6FD4" w:rsidP="000F161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ED6FD4">
        <w:rPr>
          <w:rFonts w:ascii="Arial" w:hAnsi="Arial" w:cs="Arial"/>
          <w:b/>
          <w:bCs/>
        </w:rPr>
        <w:t xml:space="preserve">Disciplina de </w:t>
      </w:r>
      <w:r w:rsidR="006A2AA6">
        <w:rPr>
          <w:rFonts w:ascii="Arial" w:hAnsi="Arial" w:cs="Arial"/>
          <w:b/>
          <w:bCs/>
        </w:rPr>
        <w:t>Leituras de Paulo Freire</w:t>
      </w:r>
    </w:p>
    <w:p w14:paraId="48468DDF" w14:textId="32E94805" w:rsidR="00ED6FD4" w:rsidRDefault="00ED6FD4" w:rsidP="000F1615">
      <w:pPr>
        <w:spacing w:after="120" w:line="240" w:lineRule="auto"/>
        <w:jc w:val="center"/>
        <w:rPr>
          <w:rFonts w:ascii="Arial" w:hAnsi="Arial" w:cs="Arial"/>
          <w:b/>
        </w:rPr>
      </w:pPr>
      <w:proofErr w:type="spellStart"/>
      <w:r w:rsidRPr="00ED6FD4">
        <w:rPr>
          <w:rFonts w:ascii="Arial" w:hAnsi="Arial" w:cs="Arial"/>
          <w:b/>
        </w:rPr>
        <w:t>Profª</w:t>
      </w:r>
      <w:proofErr w:type="spellEnd"/>
      <w:r w:rsidRPr="00ED6FD4">
        <w:rPr>
          <w:rFonts w:ascii="Arial" w:hAnsi="Arial" w:cs="Arial"/>
          <w:b/>
        </w:rPr>
        <w:t xml:space="preserve"> Dra. Maria Carolina Fortes</w:t>
      </w:r>
    </w:p>
    <w:p w14:paraId="614DC055" w14:textId="3D0E607E" w:rsidR="006A2AA6" w:rsidRDefault="006A2AA6" w:rsidP="000F1615">
      <w:pPr>
        <w:spacing w:after="12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Profª</w:t>
      </w:r>
      <w:proofErr w:type="spellEnd"/>
      <w:r>
        <w:rPr>
          <w:rFonts w:ascii="Arial" w:hAnsi="Arial" w:cs="Arial"/>
          <w:b/>
        </w:rPr>
        <w:t xml:space="preserve"> Dra. Maria Raquel Caetano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870"/>
        <w:gridCol w:w="936"/>
        <w:gridCol w:w="7545"/>
      </w:tblGrid>
      <w:tr w:rsidR="00A56DCE" w14:paraId="47C449D5" w14:textId="1D94AAC1" w:rsidTr="004D367B">
        <w:tc>
          <w:tcPr>
            <w:tcW w:w="870" w:type="dxa"/>
          </w:tcPr>
          <w:p w14:paraId="78D60874" w14:textId="52AE0693" w:rsidR="00A56DCE" w:rsidRDefault="00A56DCE" w:rsidP="00ED6FD4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59488417"/>
            <w:r>
              <w:rPr>
                <w:rFonts w:ascii="Arial" w:hAnsi="Arial" w:cs="Arial"/>
                <w:b/>
                <w:bCs/>
              </w:rPr>
              <w:t>Aulas</w:t>
            </w:r>
          </w:p>
        </w:tc>
        <w:tc>
          <w:tcPr>
            <w:tcW w:w="826" w:type="dxa"/>
          </w:tcPr>
          <w:p w14:paraId="460F336A" w14:textId="3E5A0E01" w:rsidR="00A56DCE" w:rsidRDefault="00A56DCE" w:rsidP="00ED6F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655" w:type="dxa"/>
          </w:tcPr>
          <w:p w14:paraId="50344B4A" w14:textId="4A1656A5" w:rsidR="00A56DCE" w:rsidRDefault="00A56DCE" w:rsidP="00ED6F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Programa</w:t>
            </w:r>
          </w:p>
        </w:tc>
      </w:tr>
      <w:tr w:rsidR="00A56DCE" w14:paraId="48CFF7C0" w14:textId="7C773634" w:rsidTr="00AD7062">
        <w:trPr>
          <w:trHeight w:val="755"/>
        </w:trPr>
        <w:tc>
          <w:tcPr>
            <w:tcW w:w="870" w:type="dxa"/>
          </w:tcPr>
          <w:p w14:paraId="02CC8404" w14:textId="30158437" w:rsidR="00A56DCE" w:rsidRDefault="00340C3E" w:rsidP="00ED6F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26" w:type="dxa"/>
          </w:tcPr>
          <w:p w14:paraId="7AF14E30" w14:textId="72BCED0B" w:rsidR="00A56DCE" w:rsidRDefault="006A2AA6" w:rsidP="00ED6F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07/03</w:t>
            </w:r>
          </w:p>
        </w:tc>
        <w:tc>
          <w:tcPr>
            <w:tcW w:w="7655" w:type="dxa"/>
          </w:tcPr>
          <w:p w14:paraId="6F9FD858" w14:textId="77777777" w:rsidR="00A56DCE" w:rsidRPr="00172520" w:rsidRDefault="00A56DCE" w:rsidP="00172520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172520">
              <w:rPr>
                <w:rFonts w:ascii="Arial" w:hAnsi="Arial" w:cs="Arial"/>
                <w:b/>
                <w:bCs/>
              </w:rPr>
              <w:t xml:space="preserve">Apresentação da disciplina </w:t>
            </w:r>
          </w:p>
          <w:p w14:paraId="0DE1A734" w14:textId="7F98E356" w:rsidR="004E6DB8" w:rsidRDefault="004E6DB8" w:rsidP="004E6DB8">
            <w:pPr>
              <w:rPr>
                <w:rFonts w:ascii="Arial" w:hAnsi="Arial" w:cs="Arial"/>
                <w:b/>
                <w:bCs/>
              </w:rPr>
            </w:pPr>
            <w:r w:rsidRPr="004E6DB8">
              <w:rPr>
                <w:rFonts w:ascii="Arial" w:hAnsi="Arial" w:cs="Arial"/>
                <w:b/>
                <w:bCs/>
              </w:rPr>
              <w:t>Unidade I:</w:t>
            </w:r>
            <w:r w:rsidRPr="004E6DB8">
              <w:rPr>
                <w:rFonts w:ascii="Arial" w:hAnsi="Arial" w:cs="Arial"/>
              </w:rPr>
              <w:t xml:space="preserve"> </w:t>
            </w:r>
            <w:r w:rsidRPr="004E6DB8">
              <w:rPr>
                <w:rFonts w:ascii="Arial" w:hAnsi="Arial" w:cs="Arial"/>
                <w:b/>
                <w:bCs/>
              </w:rPr>
              <w:t xml:space="preserve">“Em tenra idade já pensava que o mundo teria de ser mudado” </w:t>
            </w:r>
          </w:p>
          <w:p w14:paraId="0F66AFC9" w14:textId="54A696B9" w:rsidR="006557BE" w:rsidRDefault="004E6DB8" w:rsidP="004E6DB8">
            <w:pPr>
              <w:rPr>
                <w:rFonts w:ascii="Arial" w:hAnsi="Arial" w:cs="Arial"/>
              </w:rPr>
            </w:pPr>
            <w:r w:rsidRPr="004E6DB8">
              <w:rPr>
                <w:rFonts w:ascii="Arial" w:hAnsi="Arial" w:cs="Arial"/>
              </w:rPr>
              <w:tab/>
              <w:t xml:space="preserve">1.1 </w:t>
            </w:r>
            <w:r w:rsidR="0015475D">
              <w:rPr>
                <w:rFonts w:ascii="Arial" w:hAnsi="Arial" w:cs="Arial"/>
              </w:rPr>
              <w:t>Ideário de Paulo Freire</w:t>
            </w:r>
          </w:p>
          <w:p w14:paraId="101DCA28" w14:textId="19CCA97C" w:rsidR="00C84E43" w:rsidRDefault="006557BE" w:rsidP="004F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14:paraId="0D023FA1" w14:textId="77777777" w:rsidR="00C86B79" w:rsidRDefault="009C0EE5" w:rsidP="004E6D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TEXTO: </w:t>
            </w:r>
            <w:r w:rsidR="00C86B79">
              <w:rPr>
                <w:rFonts w:ascii="Arial" w:hAnsi="Arial" w:cs="Arial"/>
              </w:rPr>
              <w:t xml:space="preserve"> </w:t>
            </w:r>
          </w:p>
          <w:p w14:paraId="62F5E0CC" w14:textId="0ECDECCD" w:rsidR="00A87D14" w:rsidRDefault="004952FE" w:rsidP="004E6DB8">
            <w:pPr>
              <w:rPr>
                <w:rFonts w:ascii="Arial" w:hAnsi="Arial" w:cs="Arial"/>
              </w:rPr>
            </w:pPr>
            <w:r w:rsidRPr="00BB7387">
              <w:rPr>
                <w:rFonts w:ascii="Arial" w:hAnsi="Arial" w:cs="Arial"/>
              </w:rPr>
              <w:t>STRECK</w:t>
            </w:r>
            <w:r w:rsidR="00BB7387" w:rsidRPr="00BB7387">
              <w:rPr>
                <w:rFonts w:ascii="Arial" w:hAnsi="Arial" w:cs="Arial"/>
              </w:rPr>
              <w:t xml:space="preserve">, D., </w:t>
            </w:r>
            <w:r w:rsidRPr="00BB7387">
              <w:rPr>
                <w:rFonts w:ascii="Arial" w:hAnsi="Arial" w:cs="Arial"/>
              </w:rPr>
              <w:t>REDIN</w:t>
            </w:r>
            <w:r w:rsidR="00BB7387" w:rsidRPr="00BB7387">
              <w:rPr>
                <w:rFonts w:ascii="Arial" w:hAnsi="Arial" w:cs="Arial"/>
              </w:rPr>
              <w:t xml:space="preserve">, </w:t>
            </w:r>
            <w:proofErr w:type="gramStart"/>
            <w:r w:rsidR="00BB7387" w:rsidRPr="00BB7387">
              <w:rPr>
                <w:rFonts w:ascii="Arial" w:hAnsi="Arial" w:cs="Arial"/>
              </w:rPr>
              <w:t>E.,</w:t>
            </w:r>
            <w:r w:rsidRPr="00BB7387">
              <w:rPr>
                <w:rFonts w:ascii="Arial" w:hAnsi="Arial" w:cs="Arial"/>
              </w:rPr>
              <w:t>ZITKOSKI</w:t>
            </w:r>
            <w:proofErr w:type="gramEnd"/>
            <w:r w:rsidR="00BB7387" w:rsidRPr="00BB7387">
              <w:rPr>
                <w:rFonts w:ascii="Arial" w:hAnsi="Arial" w:cs="Arial"/>
              </w:rPr>
              <w:t>, J. J.</w:t>
            </w:r>
            <w:r w:rsidRPr="005564A7">
              <w:rPr>
                <w:b/>
                <w:bCs/>
              </w:rPr>
              <w:t xml:space="preserve"> </w:t>
            </w:r>
            <w:r w:rsidRPr="005564A7">
              <w:rPr>
                <w:b/>
                <w:bCs/>
              </w:rPr>
              <w:t>PAULO FREIRE: UMA BREVE CARTOGRAFIA INTELECTUAL</w:t>
            </w:r>
            <w:r w:rsidR="00596E9C">
              <w:rPr>
                <w:b/>
                <w:bCs/>
              </w:rPr>
              <w:t xml:space="preserve"> In.:</w:t>
            </w:r>
            <w:r w:rsidR="00596E9C" w:rsidRPr="00BB7387">
              <w:rPr>
                <w:rFonts w:ascii="Arial" w:hAnsi="Arial" w:cs="Arial"/>
              </w:rPr>
              <w:t xml:space="preserve"> </w:t>
            </w:r>
            <w:r w:rsidR="00596E9C" w:rsidRPr="00BB7387">
              <w:rPr>
                <w:rFonts w:ascii="Arial" w:hAnsi="Arial" w:cs="Arial"/>
              </w:rPr>
              <w:t>STRECK, D., REDIN, E.,ZITKOSKI, J. J.</w:t>
            </w:r>
            <w:r w:rsidR="00596E9C" w:rsidRPr="005564A7">
              <w:rPr>
                <w:b/>
                <w:bCs/>
              </w:rPr>
              <w:t xml:space="preserve"> </w:t>
            </w:r>
            <w:r w:rsidR="00596E9C">
              <w:rPr>
                <w:b/>
                <w:bCs/>
              </w:rPr>
              <w:t xml:space="preserve"> </w:t>
            </w:r>
            <w:r w:rsidR="00BB7387" w:rsidRPr="00BB7387">
              <w:rPr>
                <w:rFonts w:ascii="Arial" w:hAnsi="Arial" w:cs="Arial"/>
              </w:rPr>
              <w:t xml:space="preserve"> (</w:t>
            </w:r>
            <w:proofErr w:type="spellStart"/>
            <w:r w:rsidR="00BB7387" w:rsidRPr="00BB7387">
              <w:rPr>
                <w:rFonts w:ascii="Arial" w:hAnsi="Arial" w:cs="Arial"/>
              </w:rPr>
              <w:t>org</w:t>
            </w:r>
            <w:proofErr w:type="spellEnd"/>
            <w:proofErr w:type="gramStart"/>
            <w:r w:rsidR="00BB7387" w:rsidRPr="00BB7387">
              <w:rPr>
                <w:rFonts w:ascii="Arial" w:hAnsi="Arial" w:cs="Arial"/>
              </w:rPr>
              <w:t>)</w:t>
            </w:r>
            <w:r w:rsidR="00C86B79">
              <w:rPr>
                <w:rFonts w:ascii="Arial" w:hAnsi="Arial" w:cs="Arial"/>
              </w:rPr>
              <w:t>,</w:t>
            </w:r>
            <w:r w:rsidR="00BB7387" w:rsidRPr="00BB7387">
              <w:rPr>
                <w:rFonts w:ascii="Arial" w:hAnsi="Arial" w:cs="Arial"/>
              </w:rPr>
              <w:t>.</w:t>
            </w:r>
            <w:proofErr w:type="gramEnd"/>
            <w:r w:rsidR="00BB7387" w:rsidRPr="00BB7387">
              <w:rPr>
                <w:rFonts w:ascii="Arial" w:hAnsi="Arial" w:cs="Arial"/>
              </w:rPr>
              <w:t xml:space="preserve"> Dicionário Paulo Freire. Belo Horizonte: Editora Autêntica</w:t>
            </w:r>
            <w:r w:rsidR="00C86B79">
              <w:rPr>
                <w:rFonts w:ascii="Arial" w:hAnsi="Arial" w:cs="Arial"/>
              </w:rPr>
              <w:t xml:space="preserve">, </w:t>
            </w:r>
            <w:r w:rsidR="00C86B79" w:rsidRPr="00BB7387">
              <w:rPr>
                <w:rFonts w:ascii="Arial" w:hAnsi="Arial" w:cs="Arial"/>
              </w:rPr>
              <w:t>2008</w:t>
            </w:r>
            <w:r w:rsidR="00C86B79">
              <w:rPr>
                <w:rFonts w:ascii="Arial" w:hAnsi="Arial" w:cs="Arial"/>
              </w:rPr>
              <w:t>.</w:t>
            </w:r>
          </w:p>
          <w:p w14:paraId="1651853F" w14:textId="11A6E49F" w:rsidR="009C0EE5" w:rsidRDefault="009C0EE5" w:rsidP="00FE1A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6DCE" w14:paraId="4EBD44AD" w14:textId="0B325255" w:rsidTr="000052AB">
        <w:trPr>
          <w:trHeight w:val="411"/>
        </w:trPr>
        <w:tc>
          <w:tcPr>
            <w:tcW w:w="870" w:type="dxa"/>
          </w:tcPr>
          <w:p w14:paraId="6D604A07" w14:textId="2ACA0FAD" w:rsidR="00A56DCE" w:rsidRDefault="00340C3E" w:rsidP="004E70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26" w:type="dxa"/>
          </w:tcPr>
          <w:p w14:paraId="22193AF1" w14:textId="5EF5CFAB" w:rsidR="00340C3E" w:rsidRPr="00340C3E" w:rsidRDefault="00BB2F59" w:rsidP="00340C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09/05</w:t>
            </w:r>
          </w:p>
          <w:p w14:paraId="2204E11C" w14:textId="3755EC11" w:rsidR="00A56DCE" w:rsidRDefault="00A56DCE" w:rsidP="004E70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5" w:type="dxa"/>
          </w:tcPr>
          <w:p w14:paraId="1D50B8D3" w14:textId="77777777" w:rsidR="00C121D9" w:rsidRPr="004E6DB8" w:rsidRDefault="00A56DCE" w:rsidP="00C12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121D9" w:rsidRPr="004E6DB8">
              <w:rPr>
                <w:rFonts w:ascii="Arial" w:hAnsi="Arial" w:cs="Arial"/>
                <w:b/>
                <w:bCs/>
              </w:rPr>
              <w:t>Unidade I:</w:t>
            </w:r>
            <w:r w:rsidR="00C121D9" w:rsidRPr="004E6DB8">
              <w:rPr>
                <w:rFonts w:ascii="Arial" w:hAnsi="Arial" w:cs="Arial"/>
              </w:rPr>
              <w:t xml:space="preserve"> </w:t>
            </w:r>
            <w:r w:rsidR="00C121D9" w:rsidRPr="004E6DB8">
              <w:rPr>
                <w:rFonts w:ascii="Arial" w:hAnsi="Arial" w:cs="Arial"/>
                <w:b/>
                <w:bCs/>
              </w:rPr>
              <w:t xml:space="preserve">“Em tenra idade já pensava que o mundo teria de ser mudado” </w:t>
            </w:r>
          </w:p>
          <w:p w14:paraId="3CCF3598" w14:textId="024553D4" w:rsidR="00C121D9" w:rsidRPr="004E6DB8" w:rsidRDefault="00C121D9" w:rsidP="00C121D9">
            <w:pPr>
              <w:rPr>
                <w:rFonts w:ascii="Arial" w:hAnsi="Arial" w:cs="Arial"/>
              </w:rPr>
            </w:pPr>
            <w:r w:rsidRPr="004E6DB8">
              <w:rPr>
                <w:rFonts w:ascii="Arial" w:hAnsi="Arial" w:cs="Arial"/>
              </w:rPr>
              <w:tab/>
              <w:t>1.</w:t>
            </w:r>
            <w:r w:rsidR="004F7BD3">
              <w:rPr>
                <w:rFonts w:ascii="Arial" w:hAnsi="Arial" w:cs="Arial"/>
              </w:rPr>
              <w:t>2</w:t>
            </w:r>
            <w:r w:rsidRPr="004E6DB8">
              <w:rPr>
                <w:rFonts w:ascii="Arial" w:hAnsi="Arial" w:cs="Arial"/>
              </w:rPr>
              <w:t xml:space="preserve"> A indissociabilidade entre o homem, a vida e a obra; </w:t>
            </w:r>
          </w:p>
          <w:p w14:paraId="7447D1DF" w14:textId="76178A1A" w:rsidR="00C121D9" w:rsidRDefault="00C121D9" w:rsidP="00C121D9">
            <w:pPr>
              <w:rPr>
                <w:rFonts w:ascii="Arial" w:hAnsi="Arial" w:cs="Arial"/>
              </w:rPr>
            </w:pPr>
            <w:r w:rsidRPr="004E6DB8">
              <w:rPr>
                <w:rFonts w:ascii="Arial" w:hAnsi="Arial" w:cs="Arial"/>
              </w:rPr>
              <w:tab/>
              <w:t>1.</w:t>
            </w:r>
            <w:r w:rsidR="004F7BD3">
              <w:rPr>
                <w:rFonts w:ascii="Arial" w:hAnsi="Arial" w:cs="Arial"/>
              </w:rPr>
              <w:t>3</w:t>
            </w:r>
            <w:r w:rsidRPr="004E6DB8">
              <w:rPr>
                <w:rFonts w:ascii="Arial" w:hAnsi="Arial" w:cs="Arial"/>
              </w:rPr>
              <w:t xml:space="preserve"> Memórias, histórias e </w:t>
            </w:r>
            <w:proofErr w:type="spellStart"/>
            <w:r w:rsidRPr="004E6DB8">
              <w:rPr>
                <w:rFonts w:ascii="Arial" w:hAnsi="Arial" w:cs="Arial"/>
              </w:rPr>
              <w:t>andarilhagens</w:t>
            </w:r>
            <w:proofErr w:type="spellEnd"/>
            <w:r w:rsidRPr="004E6DB8">
              <w:rPr>
                <w:rFonts w:ascii="Arial" w:hAnsi="Arial" w:cs="Arial"/>
              </w:rPr>
              <w:t xml:space="preserve"> de Paulo Freire</w:t>
            </w:r>
          </w:p>
          <w:p w14:paraId="024B470F" w14:textId="77777777" w:rsidR="00C121D9" w:rsidRDefault="00C121D9" w:rsidP="00C121D9">
            <w:pPr>
              <w:rPr>
                <w:rFonts w:ascii="Arial" w:hAnsi="Arial" w:cs="Arial"/>
              </w:rPr>
            </w:pPr>
          </w:p>
          <w:p w14:paraId="1CF1C56C" w14:textId="0422F003" w:rsidR="00C121D9" w:rsidRDefault="00C121D9" w:rsidP="00C12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TEXTO: </w:t>
            </w:r>
            <w:r w:rsidRPr="00C84E43">
              <w:rPr>
                <w:rFonts w:ascii="Arial" w:hAnsi="Arial" w:cs="Arial"/>
              </w:rPr>
              <w:t xml:space="preserve">FREIRE, Paulo. </w:t>
            </w:r>
            <w:r w:rsidRPr="00C84E43">
              <w:rPr>
                <w:rFonts w:ascii="Arial" w:hAnsi="Arial" w:cs="Arial"/>
                <w:b/>
                <w:bCs/>
              </w:rPr>
              <w:t>Cartas a Cristina: reflexões sobre minha vida e minha práxis.</w:t>
            </w:r>
            <w:r w:rsidRPr="00C84E43">
              <w:rPr>
                <w:rFonts w:ascii="Arial" w:hAnsi="Arial" w:cs="Arial"/>
              </w:rPr>
              <w:t xml:space="preserve"> Rio de Janeiro: Paz e Terra, 2013</w:t>
            </w:r>
          </w:p>
          <w:p w14:paraId="303CBEAC" w14:textId="022F71D8" w:rsidR="00434322" w:rsidRPr="00340C3E" w:rsidRDefault="00434322" w:rsidP="00AD7062">
            <w:pPr>
              <w:spacing w:before="60" w:after="60"/>
              <w:ind w:left="34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56DCE" w14:paraId="0F0B098A" w14:textId="5A71964E" w:rsidTr="004D367B">
        <w:tc>
          <w:tcPr>
            <w:tcW w:w="870" w:type="dxa"/>
          </w:tcPr>
          <w:p w14:paraId="4E00863A" w14:textId="19C3CF1C" w:rsidR="00A56DCE" w:rsidRPr="008C5ADC" w:rsidRDefault="007F7937" w:rsidP="004E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5ADC">
              <w:rPr>
                <w:rFonts w:ascii="Arial" w:hAnsi="Arial" w:cs="Arial"/>
                <w:b/>
                <w:bCs/>
              </w:rPr>
              <w:t>3</w:t>
            </w:r>
            <w:r w:rsidR="00A56DCE" w:rsidRPr="008C5ADC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826" w:type="dxa"/>
          </w:tcPr>
          <w:p w14:paraId="052A2FB2" w14:textId="7F6B9946" w:rsidR="00A56DCE" w:rsidRPr="008C5ADC" w:rsidRDefault="00A75A3A" w:rsidP="004E70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23/05</w:t>
            </w:r>
          </w:p>
        </w:tc>
        <w:tc>
          <w:tcPr>
            <w:tcW w:w="7655" w:type="dxa"/>
          </w:tcPr>
          <w:p w14:paraId="03061828" w14:textId="77777777" w:rsidR="0072765A" w:rsidRPr="004E6DB8" w:rsidRDefault="0072765A" w:rsidP="0072765A">
            <w:pPr>
              <w:rPr>
                <w:rFonts w:ascii="Arial" w:hAnsi="Arial" w:cs="Arial"/>
              </w:rPr>
            </w:pPr>
            <w:r w:rsidRPr="004E6DB8">
              <w:rPr>
                <w:rFonts w:ascii="Arial" w:hAnsi="Arial" w:cs="Arial"/>
                <w:b/>
                <w:bCs/>
              </w:rPr>
              <w:t>Unidade I:</w:t>
            </w:r>
            <w:r w:rsidRPr="004E6DB8">
              <w:rPr>
                <w:rFonts w:ascii="Arial" w:hAnsi="Arial" w:cs="Arial"/>
              </w:rPr>
              <w:t xml:space="preserve"> </w:t>
            </w:r>
            <w:r w:rsidRPr="004E6DB8">
              <w:rPr>
                <w:rFonts w:ascii="Arial" w:hAnsi="Arial" w:cs="Arial"/>
                <w:b/>
                <w:bCs/>
              </w:rPr>
              <w:t xml:space="preserve">“Em tenra idade já pensava que o mundo teria de ser mudado” </w:t>
            </w:r>
          </w:p>
          <w:p w14:paraId="1BD97181" w14:textId="77777777" w:rsidR="0072765A" w:rsidRPr="004E6DB8" w:rsidRDefault="0072765A" w:rsidP="0072765A">
            <w:pPr>
              <w:rPr>
                <w:rFonts w:ascii="Arial" w:hAnsi="Arial" w:cs="Arial"/>
              </w:rPr>
            </w:pPr>
            <w:r w:rsidRPr="004E6DB8">
              <w:rPr>
                <w:rFonts w:ascii="Arial" w:hAnsi="Arial" w:cs="Arial"/>
              </w:rPr>
              <w:tab/>
              <w:t>1.</w:t>
            </w:r>
            <w:r>
              <w:rPr>
                <w:rFonts w:ascii="Arial" w:hAnsi="Arial" w:cs="Arial"/>
              </w:rPr>
              <w:t>2</w:t>
            </w:r>
            <w:r w:rsidRPr="004E6DB8">
              <w:rPr>
                <w:rFonts w:ascii="Arial" w:hAnsi="Arial" w:cs="Arial"/>
              </w:rPr>
              <w:t xml:space="preserve"> A indissociabilidade entre o homem, a vida e a obra; </w:t>
            </w:r>
          </w:p>
          <w:p w14:paraId="7FE41377" w14:textId="77777777" w:rsidR="0072765A" w:rsidRDefault="0072765A" w:rsidP="0072765A">
            <w:pPr>
              <w:rPr>
                <w:rFonts w:ascii="Arial" w:hAnsi="Arial" w:cs="Arial"/>
              </w:rPr>
            </w:pPr>
            <w:r w:rsidRPr="004E6DB8">
              <w:rPr>
                <w:rFonts w:ascii="Arial" w:hAnsi="Arial" w:cs="Arial"/>
              </w:rPr>
              <w:tab/>
              <w:t>1.</w:t>
            </w:r>
            <w:r>
              <w:rPr>
                <w:rFonts w:ascii="Arial" w:hAnsi="Arial" w:cs="Arial"/>
              </w:rPr>
              <w:t>3</w:t>
            </w:r>
            <w:r w:rsidRPr="004E6DB8">
              <w:rPr>
                <w:rFonts w:ascii="Arial" w:hAnsi="Arial" w:cs="Arial"/>
              </w:rPr>
              <w:t xml:space="preserve"> Memórias, histórias e </w:t>
            </w:r>
            <w:proofErr w:type="spellStart"/>
            <w:r w:rsidRPr="004E6DB8">
              <w:rPr>
                <w:rFonts w:ascii="Arial" w:hAnsi="Arial" w:cs="Arial"/>
              </w:rPr>
              <w:t>andarilhagens</w:t>
            </w:r>
            <w:proofErr w:type="spellEnd"/>
            <w:r w:rsidRPr="004E6DB8">
              <w:rPr>
                <w:rFonts w:ascii="Arial" w:hAnsi="Arial" w:cs="Arial"/>
              </w:rPr>
              <w:t xml:space="preserve"> de Paulo Freire</w:t>
            </w:r>
          </w:p>
          <w:p w14:paraId="6BCBB683" w14:textId="77777777" w:rsidR="0072765A" w:rsidRDefault="0072765A" w:rsidP="0072765A">
            <w:pPr>
              <w:rPr>
                <w:rFonts w:ascii="Arial" w:hAnsi="Arial" w:cs="Arial"/>
              </w:rPr>
            </w:pPr>
          </w:p>
          <w:p w14:paraId="0125AA38" w14:textId="77777777" w:rsidR="0072765A" w:rsidRDefault="0072765A" w:rsidP="007276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TEXTO: </w:t>
            </w:r>
            <w:r w:rsidRPr="00C84E43">
              <w:rPr>
                <w:rFonts w:ascii="Arial" w:hAnsi="Arial" w:cs="Arial"/>
              </w:rPr>
              <w:t xml:space="preserve">FREIRE, Paulo. </w:t>
            </w:r>
            <w:r w:rsidRPr="00C84E43">
              <w:rPr>
                <w:rFonts w:ascii="Arial" w:hAnsi="Arial" w:cs="Arial"/>
                <w:b/>
                <w:bCs/>
              </w:rPr>
              <w:t>Cartas a Cristina: reflexões sobre minha vida e minha práxis.</w:t>
            </w:r>
            <w:r w:rsidRPr="00C84E43">
              <w:rPr>
                <w:rFonts w:ascii="Arial" w:hAnsi="Arial" w:cs="Arial"/>
              </w:rPr>
              <w:t xml:space="preserve"> Rio de Janeiro: Paz e Terra, 2013</w:t>
            </w:r>
          </w:p>
          <w:p w14:paraId="3E748439" w14:textId="7436C260" w:rsidR="00125C3B" w:rsidRDefault="00125C3B" w:rsidP="0072765A">
            <w:pPr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922645" w14:paraId="2B801C9A" w14:textId="77777777" w:rsidTr="004D367B">
        <w:tc>
          <w:tcPr>
            <w:tcW w:w="870" w:type="dxa"/>
          </w:tcPr>
          <w:p w14:paraId="2296943D" w14:textId="3104E561" w:rsidR="00922645" w:rsidRPr="000B67DD" w:rsidRDefault="007F7937" w:rsidP="00922645">
            <w:pPr>
              <w:jc w:val="center"/>
              <w:rPr>
                <w:rFonts w:ascii="Arial" w:hAnsi="Arial" w:cs="Arial"/>
                <w:b/>
                <w:bCs/>
              </w:rPr>
            </w:pPr>
            <w:r w:rsidRPr="000B67D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26" w:type="dxa"/>
          </w:tcPr>
          <w:p w14:paraId="7F5D2069" w14:textId="6D98EDF6" w:rsidR="007425F0" w:rsidRPr="007425F0" w:rsidRDefault="000B67DD" w:rsidP="007425F0">
            <w:pPr>
              <w:jc w:val="center"/>
              <w:rPr>
                <w:rFonts w:ascii="Arial" w:hAnsi="Arial" w:cs="Arial"/>
                <w:b/>
                <w:bCs/>
              </w:rPr>
            </w:pPr>
            <w:r w:rsidRPr="000B67DD">
              <w:rPr>
                <w:rFonts w:ascii="Arial" w:hAnsi="Arial" w:cs="Arial"/>
                <w:b/>
                <w:bCs/>
              </w:rPr>
              <w:t>31/05</w:t>
            </w:r>
          </w:p>
          <w:p w14:paraId="05C1B1BE" w14:textId="3D744D68" w:rsidR="00922645" w:rsidRPr="000B67DD" w:rsidRDefault="00922645" w:rsidP="009226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5" w:type="dxa"/>
          </w:tcPr>
          <w:p w14:paraId="776BF27E" w14:textId="77777777" w:rsidR="0072765A" w:rsidRPr="00A9075E" w:rsidRDefault="0072765A" w:rsidP="0072765A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A9075E">
              <w:rPr>
                <w:rFonts w:ascii="Arial" w:hAnsi="Arial" w:cs="Arial"/>
                <w:b/>
                <w:bCs/>
              </w:rPr>
              <w:t xml:space="preserve">Unidade II: “[...] não mais opressor; não mais oprimido, mas homem libertando-se” </w:t>
            </w:r>
          </w:p>
          <w:p w14:paraId="0342BD98" w14:textId="77777777" w:rsidR="0072765A" w:rsidRPr="00A9075E" w:rsidRDefault="0072765A" w:rsidP="0072765A">
            <w:pPr>
              <w:outlineLvl w:val="1"/>
              <w:rPr>
                <w:rFonts w:ascii="Arial" w:hAnsi="Arial" w:cs="Arial"/>
              </w:rPr>
            </w:pPr>
            <w:r w:rsidRPr="00A9075E">
              <w:rPr>
                <w:rFonts w:ascii="Arial" w:hAnsi="Arial" w:cs="Arial"/>
                <w:b/>
                <w:bCs/>
              </w:rPr>
              <w:tab/>
            </w:r>
            <w:r w:rsidRPr="00A9075E">
              <w:rPr>
                <w:rFonts w:ascii="Arial" w:hAnsi="Arial" w:cs="Arial"/>
              </w:rPr>
              <w:t xml:space="preserve">2.1 O sujeito e sua humanização; </w:t>
            </w:r>
          </w:p>
          <w:p w14:paraId="32702066" w14:textId="77777777" w:rsidR="0072765A" w:rsidRPr="00A9075E" w:rsidRDefault="0072765A" w:rsidP="0072765A">
            <w:pPr>
              <w:outlineLvl w:val="1"/>
              <w:rPr>
                <w:rFonts w:ascii="Arial" w:hAnsi="Arial" w:cs="Arial"/>
              </w:rPr>
            </w:pPr>
            <w:r w:rsidRPr="00A9075E">
              <w:rPr>
                <w:rFonts w:ascii="Arial" w:hAnsi="Arial" w:cs="Arial"/>
              </w:rPr>
              <w:tab/>
              <w:t xml:space="preserve">2.2 Educação como que fazer permanente; </w:t>
            </w:r>
          </w:p>
          <w:p w14:paraId="1297BB08" w14:textId="77777777" w:rsidR="0072765A" w:rsidRDefault="0072765A" w:rsidP="0072765A">
            <w:pPr>
              <w:outlineLvl w:val="1"/>
              <w:rPr>
                <w:rFonts w:ascii="Arial" w:hAnsi="Arial" w:cs="Arial"/>
              </w:rPr>
            </w:pPr>
            <w:r w:rsidRPr="00A9075E">
              <w:rPr>
                <w:rFonts w:ascii="Arial" w:hAnsi="Arial" w:cs="Arial"/>
              </w:rPr>
              <w:tab/>
              <w:t xml:space="preserve">2.3 O diálogo como princípio fundante da educação </w:t>
            </w:r>
            <w:r w:rsidRPr="00A9075E">
              <w:rPr>
                <w:rFonts w:ascii="Arial" w:hAnsi="Arial" w:cs="Arial"/>
              </w:rPr>
              <w:tab/>
              <w:t xml:space="preserve">problematizadora; </w:t>
            </w:r>
          </w:p>
          <w:p w14:paraId="61EEE172" w14:textId="77777777" w:rsidR="0072765A" w:rsidRDefault="0072765A" w:rsidP="0072765A">
            <w:pPr>
              <w:outlineLvl w:val="1"/>
              <w:rPr>
                <w:rFonts w:ascii="Arial" w:hAnsi="Arial" w:cs="Arial"/>
              </w:rPr>
            </w:pPr>
          </w:p>
          <w:p w14:paraId="244BAD74" w14:textId="77777777" w:rsidR="0072765A" w:rsidRDefault="0072765A" w:rsidP="0072765A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TEXTO:</w:t>
            </w:r>
            <w:r w:rsidRPr="00125C3B">
              <w:rPr>
                <w:rFonts w:ascii="Arial" w:eastAsiaTheme="minorEastAsia" w:hAnsi="Arial" w:cs="Arial"/>
                <w:color w:val="000000" w:themeColor="dark1"/>
                <w:kern w:val="24"/>
                <w:sz w:val="52"/>
                <w:szCs w:val="52"/>
                <w:lang w:eastAsia="pt-BR"/>
                <w14:ligatures w14:val="none"/>
              </w:rPr>
              <w:t xml:space="preserve"> </w:t>
            </w:r>
            <w:r w:rsidRPr="00125C3B">
              <w:rPr>
                <w:rFonts w:ascii="Arial" w:hAnsi="Arial" w:cs="Arial"/>
              </w:rPr>
              <w:t xml:space="preserve">FREIRE, Paulo. </w:t>
            </w:r>
            <w:r w:rsidRPr="00125C3B">
              <w:rPr>
                <w:rFonts w:ascii="Arial" w:hAnsi="Arial" w:cs="Arial"/>
                <w:b/>
                <w:bCs/>
              </w:rPr>
              <w:t xml:space="preserve">Educação como prática da liberdade. </w:t>
            </w:r>
            <w:r w:rsidRPr="00125C3B">
              <w:rPr>
                <w:rFonts w:ascii="Arial" w:hAnsi="Arial" w:cs="Arial"/>
              </w:rPr>
              <w:t xml:space="preserve">Editora, Paz &amp; Terra; 53ª edição. 2019. </w:t>
            </w:r>
          </w:p>
          <w:p w14:paraId="16029F0F" w14:textId="77777777" w:rsidR="001B13CA" w:rsidRDefault="001B13CA" w:rsidP="0072765A">
            <w:pPr>
              <w:outlineLvl w:val="1"/>
              <w:rPr>
                <w:rFonts w:ascii="Arial" w:hAnsi="Arial" w:cs="Arial"/>
              </w:rPr>
            </w:pPr>
          </w:p>
          <w:p w14:paraId="74A2E6BF" w14:textId="0A0A80A2" w:rsidR="00922645" w:rsidRDefault="001B13CA" w:rsidP="001B13CA">
            <w:pPr>
              <w:outlineLvl w:val="1"/>
              <w:rPr>
                <w:rFonts w:ascii="Arial" w:hAnsi="Arial" w:cs="Arial"/>
                <w:b/>
                <w:bCs/>
                <w:color w:val="FF0000"/>
              </w:rPr>
            </w:pPr>
            <w:r w:rsidRPr="001B13CA">
              <w:rPr>
                <w:rFonts w:ascii="Arial" w:hAnsi="Arial" w:cs="Arial"/>
                <w:b/>
                <w:bCs/>
                <w:color w:val="FF0000"/>
              </w:rPr>
              <w:t xml:space="preserve">Seminário em grupo – </w:t>
            </w:r>
            <w:r w:rsidR="00E40F1B">
              <w:rPr>
                <w:rFonts w:ascii="Arial" w:hAnsi="Arial" w:cs="Arial"/>
                <w:b/>
                <w:bCs/>
                <w:color w:val="FF0000"/>
              </w:rPr>
              <w:t xml:space="preserve">Apresentação de </w:t>
            </w:r>
            <w:r w:rsidRPr="001B13CA">
              <w:rPr>
                <w:rFonts w:ascii="Arial" w:hAnsi="Arial" w:cs="Arial"/>
                <w:b/>
                <w:bCs/>
                <w:color w:val="FF0000"/>
              </w:rPr>
              <w:t>3 grupos</w:t>
            </w:r>
          </w:p>
          <w:p w14:paraId="72CC87BC" w14:textId="1479BF2C" w:rsidR="00A566A2" w:rsidRPr="00C61DBC" w:rsidRDefault="00A566A2" w:rsidP="001B13CA">
            <w:pPr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922645" w14:paraId="12A620A7" w14:textId="62634121" w:rsidTr="004D367B">
        <w:tc>
          <w:tcPr>
            <w:tcW w:w="870" w:type="dxa"/>
          </w:tcPr>
          <w:p w14:paraId="35799B38" w14:textId="773F1039" w:rsidR="00922645" w:rsidRDefault="007F7937" w:rsidP="0092264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26" w:type="dxa"/>
          </w:tcPr>
          <w:p w14:paraId="15449401" w14:textId="26AA23A5" w:rsidR="00922645" w:rsidRDefault="006F18FD" w:rsidP="006F18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07/06</w:t>
            </w:r>
          </w:p>
        </w:tc>
        <w:tc>
          <w:tcPr>
            <w:tcW w:w="7655" w:type="dxa"/>
          </w:tcPr>
          <w:p w14:paraId="3FE4BC9C" w14:textId="77777777" w:rsidR="0072765A" w:rsidRDefault="0072765A" w:rsidP="0072765A">
            <w:pPr>
              <w:jc w:val="both"/>
              <w:outlineLvl w:val="1"/>
              <w:rPr>
                <w:rFonts w:ascii="Arial" w:hAnsi="Arial" w:cs="Arial"/>
                <w:b/>
                <w:bCs/>
              </w:rPr>
            </w:pPr>
            <w:r w:rsidRPr="00A9075E">
              <w:rPr>
                <w:rFonts w:ascii="Arial" w:hAnsi="Arial" w:cs="Arial"/>
                <w:b/>
                <w:bCs/>
              </w:rPr>
              <w:t xml:space="preserve">Unidade II: “[...] não mais opressor; não mais oprimido, mas homem libertando-se” </w:t>
            </w:r>
          </w:p>
          <w:p w14:paraId="45247CEC" w14:textId="77777777" w:rsidR="0072765A" w:rsidRPr="00ED4A1A" w:rsidRDefault="0072765A" w:rsidP="0072765A">
            <w:pPr>
              <w:jc w:val="both"/>
              <w:outlineLvl w:val="1"/>
              <w:rPr>
                <w:rFonts w:ascii="Arial" w:hAnsi="Arial" w:cs="Arial"/>
              </w:rPr>
            </w:pPr>
            <w:r w:rsidRPr="00ED4A1A">
              <w:rPr>
                <w:rFonts w:ascii="Arial" w:hAnsi="Arial" w:cs="Arial"/>
              </w:rPr>
              <w:lastRenderedPageBreak/>
              <w:t xml:space="preserve">          2.4 A concepção bancária da educação x a concepção </w:t>
            </w:r>
            <w:r w:rsidRPr="00ED4A1A">
              <w:rPr>
                <w:rFonts w:ascii="Arial" w:hAnsi="Arial" w:cs="Arial"/>
              </w:rPr>
              <w:tab/>
              <w:t xml:space="preserve">problematizadora da educação; </w:t>
            </w:r>
          </w:p>
          <w:p w14:paraId="23D931D1" w14:textId="77777777" w:rsidR="0072765A" w:rsidRPr="00ED4A1A" w:rsidRDefault="0072765A" w:rsidP="0072765A">
            <w:pPr>
              <w:jc w:val="both"/>
              <w:outlineLvl w:val="1"/>
              <w:rPr>
                <w:rFonts w:ascii="Arial" w:hAnsi="Arial" w:cs="Arial"/>
              </w:rPr>
            </w:pPr>
            <w:r w:rsidRPr="00ED4A1A">
              <w:rPr>
                <w:rFonts w:ascii="Arial" w:hAnsi="Arial" w:cs="Arial"/>
              </w:rPr>
              <w:tab/>
              <w:t xml:space="preserve">2.5 Significações conscientizadoras: leituras e imagens </w:t>
            </w:r>
            <w:proofErr w:type="gramStart"/>
            <w:r w:rsidRPr="00ED4A1A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 opressão</w:t>
            </w:r>
            <w:proofErr w:type="gramEnd"/>
            <w:r w:rsidRPr="00ED4A1A">
              <w:rPr>
                <w:rFonts w:ascii="Arial" w:hAnsi="Arial" w:cs="Arial"/>
              </w:rPr>
              <w:t xml:space="preserve"> na atualidade;</w:t>
            </w:r>
          </w:p>
          <w:p w14:paraId="5E58EEB9" w14:textId="77777777" w:rsidR="0072765A" w:rsidRDefault="0072765A" w:rsidP="0072765A">
            <w:pPr>
              <w:jc w:val="both"/>
              <w:outlineLvl w:val="1"/>
              <w:rPr>
                <w:rFonts w:ascii="Arial" w:hAnsi="Arial" w:cs="Arial"/>
                <w:b/>
                <w:bCs/>
              </w:rPr>
            </w:pPr>
            <w:r w:rsidRPr="00ED4A1A">
              <w:rPr>
                <w:rFonts w:ascii="Arial" w:hAnsi="Arial" w:cs="Arial"/>
              </w:rPr>
              <w:tab/>
              <w:t>2.6 Alfabetização política e conscientização</w:t>
            </w:r>
            <w:r w:rsidRPr="00ED4A1A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1516B300" w14:textId="77777777" w:rsidR="0056636F" w:rsidRPr="00ED4A1A" w:rsidRDefault="0056636F" w:rsidP="0072765A">
            <w:pPr>
              <w:jc w:val="both"/>
              <w:outlineLvl w:val="1"/>
              <w:rPr>
                <w:rFonts w:ascii="Arial" w:hAnsi="Arial" w:cs="Arial"/>
                <w:b/>
                <w:bCs/>
              </w:rPr>
            </w:pPr>
          </w:p>
          <w:p w14:paraId="14CB1A35" w14:textId="77777777" w:rsidR="0072765A" w:rsidRDefault="0072765A" w:rsidP="0072765A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TEXTO:</w:t>
            </w:r>
            <w:r w:rsidRPr="00125C3B">
              <w:rPr>
                <w:rFonts w:ascii="Arial" w:hAnsi="Arial" w:cs="Arial"/>
              </w:rPr>
              <w:t xml:space="preserve"> FREIRE, Paulo. </w:t>
            </w:r>
            <w:r w:rsidRPr="00125C3B">
              <w:rPr>
                <w:rFonts w:ascii="Arial" w:hAnsi="Arial" w:cs="Arial"/>
                <w:b/>
                <w:bCs/>
              </w:rPr>
              <w:t xml:space="preserve">Educação como prática da liberdade. </w:t>
            </w:r>
            <w:r w:rsidRPr="00125C3B">
              <w:rPr>
                <w:rFonts w:ascii="Arial" w:hAnsi="Arial" w:cs="Arial"/>
              </w:rPr>
              <w:t>Editora, Paz &amp; Terra; 53ª edição. 2019.</w:t>
            </w:r>
          </w:p>
          <w:p w14:paraId="57860922" w14:textId="77777777" w:rsidR="009E199F" w:rsidRDefault="009E199F" w:rsidP="0072765A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5FFF7AA7" w14:textId="77777777" w:rsidR="00922645" w:rsidRDefault="008C0014" w:rsidP="009E199F">
            <w:pPr>
              <w:outlineLvl w:val="1"/>
              <w:rPr>
                <w:rFonts w:ascii="Arial" w:hAnsi="Arial" w:cs="Arial"/>
                <w:b/>
                <w:bCs/>
                <w:color w:val="FF0000"/>
              </w:rPr>
            </w:pPr>
            <w:r w:rsidRPr="001B13CA">
              <w:rPr>
                <w:rFonts w:ascii="Arial" w:hAnsi="Arial" w:cs="Arial"/>
                <w:b/>
                <w:bCs/>
                <w:color w:val="FF0000"/>
              </w:rPr>
              <w:t xml:space="preserve">Seminário em grupo – </w:t>
            </w:r>
            <w:r w:rsidR="009E199F">
              <w:rPr>
                <w:rFonts w:ascii="Arial" w:hAnsi="Arial" w:cs="Arial"/>
                <w:b/>
                <w:bCs/>
                <w:color w:val="FF0000"/>
              </w:rPr>
              <w:t>A</w:t>
            </w:r>
            <w:r w:rsidR="00E40F1B">
              <w:rPr>
                <w:rFonts w:ascii="Arial" w:hAnsi="Arial" w:cs="Arial"/>
                <w:b/>
                <w:bCs/>
                <w:color w:val="FF0000"/>
              </w:rPr>
              <w:t xml:space="preserve">presentação de </w:t>
            </w:r>
            <w:r w:rsidRPr="001B13CA">
              <w:rPr>
                <w:rFonts w:ascii="Arial" w:hAnsi="Arial" w:cs="Arial"/>
                <w:b/>
                <w:bCs/>
                <w:color w:val="FF0000"/>
              </w:rPr>
              <w:t>3 grupos</w:t>
            </w:r>
          </w:p>
          <w:p w14:paraId="02EEA9FB" w14:textId="306B43C2" w:rsidR="009E199F" w:rsidRDefault="009E199F" w:rsidP="009E199F">
            <w:pPr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F824E4" w14:paraId="6E4DE661" w14:textId="77777777" w:rsidTr="004D367B">
        <w:tc>
          <w:tcPr>
            <w:tcW w:w="870" w:type="dxa"/>
          </w:tcPr>
          <w:p w14:paraId="6113D24A" w14:textId="7820ED04" w:rsidR="00F824E4" w:rsidRDefault="00733B2F" w:rsidP="0092264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826" w:type="dxa"/>
          </w:tcPr>
          <w:p w14:paraId="46B19431" w14:textId="77777777" w:rsidR="00B4578A" w:rsidRDefault="00EE4FDE" w:rsidP="00F5187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26/06</w:t>
            </w:r>
          </w:p>
          <w:p w14:paraId="50774A75" w14:textId="156663F1" w:rsidR="008E4CA6" w:rsidRPr="00F5187F" w:rsidRDefault="008E4CA6" w:rsidP="00F5187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quinta</w:t>
            </w:r>
          </w:p>
        </w:tc>
        <w:tc>
          <w:tcPr>
            <w:tcW w:w="7655" w:type="dxa"/>
          </w:tcPr>
          <w:p w14:paraId="34AEF23D" w14:textId="77777777" w:rsidR="00D37E63" w:rsidRPr="004961DB" w:rsidRDefault="00D37E63" w:rsidP="00D37E63">
            <w:pPr>
              <w:rPr>
                <w:rFonts w:ascii="Arial" w:hAnsi="Arial" w:cs="Arial"/>
                <w:b/>
                <w:bCs/>
              </w:rPr>
            </w:pPr>
            <w:r w:rsidRPr="004961DB">
              <w:rPr>
                <w:rFonts w:ascii="Arial" w:hAnsi="Arial" w:cs="Arial"/>
                <w:b/>
                <w:bCs/>
              </w:rPr>
              <w:t xml:space="preserve">Unidade III: “Organizar o saber, planejar a luta” </w:t>
            </w:r>
          </w:p>
          <w:p w14:paraId="368FD977" w14:textId="77777777" w:rsidR="00D37E63" w:rsidRPr="004961DB" w:rsidRDefault="00D37E63" w:rsidP="00D37E63">
            <w:pPr>
              <w:rPr>
                <w:rFonts w:ascii="Arial" w:hAnsi="Arial" w:cs="Arial"/>
              </w:rPr>
            </w:pPr>
            <w:r w:rsidRPr="004961DB">
              <w:rPr>
                <w:rFonts w:ascii="Arial" w:hAnsi="Arial" w:cs="Arial"/>
                <w:b/>
                <w:bCs/>
              </w:rPr>
              <w:t xml:space="preserve"> </w:t>
            </w:r>
            <w:r w:rsidRPr="004961DB">
              <w:rPr>
                <w:rFonts w:ascii="Arial" w:hAnsi="Arial" w:cs="Arial"/>
                <w:b/>
                <w:bCs/>
              </w:rPr>
              <w:tab/>
            </w:r>
            <w:r w:rsidRPr="004961DB">
              <w:rPr>
                <w:rFonts w:ascii="Arial" w:hAnsi="Arial" w:cs="Arial"/>
              </w:rPr>
              <w:t>3.1 Teoria e prática da educação popular;</w:t>
            </w:r>
          </w:p>
          <w:p w14:paraId="479672C3" w14:textId="77777777" w:rsidR="00D37E63" w:rsidRDefault="00D37E63" w:rsidP="00D37E63">
            <w:pPr>
              <w:rPr>
                <w:rFonts w:ascii="Arial" w:hAnsi="Arial" w:cs="Arial"/>
              </w:rPr>
            </w:pPr>
            <w:r w:rsidRPr="004961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</w:t>
            </w:r>
            <w:r w:rsidRPr="004961DB">
              <w:rPr>
                <w:rFonts w:ascii="Arial" w:hAnsi="Arial" w:cs="Arial"/>
              </w:rPr>
              <w:t>3.2 Escola pública e educação popular</w:t>
            </w:r>
          </w:p>
          <w:p w14:paraId="33EFBC4D" w14:textId="77777777" w:rsidR="008C0014" w:rsidRPr="004961DB" w:rsidRDefault="008C0014" w:rsidP="00D37E63">
            <w:pPr>
              <w:rPr>
                <w:rFonts w:ascii="Arial" w:hAnsi="Arial" w:cs="Arial"/>
              </w:rPr>
            </w:pPr>
          </w:p>
          <w:p w14:paraId="73980CF1" w14:textId="49C151D6" w:rsidR="00B2258C" w:rsidRPr="00B2258C" w:rsidRDefault="00D37E63" w:rsidP="00B225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TEXTO:</w:t>
            </w:r>
            <w:r w:rsidR="00B2258C" w:rsidRPr="00B2258C">
              <w:rPr>
                <w:rFonts w:ascii="Arial" w:eastAsiaTheme="minorEastAsia" w:hAnsi="Arial" w:cs="Arial"/>
                <w:color w:val="000000" w:themeColor="dark1"/>
                <w:kern w:val="24"/>
                <w:sz w:val="52"/>
                <w:szCs w:val="52"/>
                <w:lang w:eastAsia="pt-BR"/>
                <w14:ligatures w14:val="none"/>
              </w:rPr>
              <w:t xml:space="preserve"> </w:t>
            </w:r>
            <w:r w:rsidR="00B2258C" w:rsidRPr="00B2258C">
              <w:rPr>
                <w:rFonts w:ascii="Arial" w:hAnsi="Arial" w:cs="Arial"/>
              </w:rPr>
              <w:t xml:space="preserve">FREIRE, Paulo. </w:t>
            </w:r>
            <w:r w:rsidR="00B2258C" w:rsidRPr="00B2258C">
              <w:rPr>
                <w:rFonts w:ascii="Arial" w:hAnsi="Arial" w:cs="Arial"/>
                <w:b/>
                <w:bCs/>
              </w:rPr>
              <w:t>Escola pública e educação popular</w:t>
            </w:r>
            <w:r w:rsidR="00B2258C" w:rsidRPr="00B2258C">
              <w:rPr>
                <w:rFonts w:ascii="Arial" w:hAnsi="Arial" w:cs="Arial"/>
              </w:rPr>
              <w:t xml:space="preserve">. In: _____. </w:t>
            </w:r>
            <w:r w:rsidR="00B2258C" w:rsidRPr="00B2258C">
              <w:rPr>
                <w:rFonts w:ascii="Arial" w:hAnsi="Arial" w:cs="Arial"/>
                <w:b/>
                <w:bCs/>
              </w:rPr>
              <w:t>Política e Educação</w:t>
            </w:r>
            <w:r w:rsidR="00B2258C" w:rsidRPr="00B2258C">
              <w:rPr>
                <w:rFonts w:ascii="Arial" w:hAnsi="Arial" w:cs="Arial"/>
              </w:rPr>
              <w:t xml:space="preserve">. 2.ed. São Paulo: Paz e Terra, 2015. </w:t>
            </w:r>
          </w:p>
          <w:p w14:paraId="0B704D30" w14:textId="2B357050" w:rsidR="00F824E4" w:rsidRPr="00C61DBC" w:rsidRDefault="00F824E4" w:rsidP="00D37E6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22645" w14:paraId="1DCFFA16" w14:textId="1A8B005F" w:rsidTr="004D367B">
        <w:tc>
          <w:tcPr>
            <w:tcW w:w="870" w:type="dxa"/>
          </w:tcPr>
          <w:p w14:paraId="0A3F6E4E" w14:textId="66101AAD" w:rsidR="00922645" w:rsidRDefault="00733B2F" w:rsidP="0092264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26" w:type="dxa"/>
          </w:tcPr>
          <w:p w14:paraId="3E774C53" w14:textId="5846E98B" w:rsidR="00922645" w:rsidRDefault="00AD7062" w:rsidP="00AD70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27/06</w:t>
            </w:r>
          </w:p>
        </w:tc>
        <w:tc>
          <w:tcPr>
            <w:tcW w:w="7655" w:type="dxa"/>
          </w:tcPr>
          <w:p w14:paraId="11A0FCCB" w14:textId="77777777" w:rsidR="00D37E63" w:rsidRPr="005D6931" w:rsidRDefault="00D37E63" w:rsidP="00D37E63">
            <w:pPr>
              <w:rPr>
                <w:rFonts w:ascii="Arial" w:hAnsi="Arial" w:cs="Arial"/>
                <w:b/>
                <w:bCs/>
              </w:rPr>
            </w:pPr>
            <w:r w:rsidRPr="005D6931">
              <w:rPr>
                <w:rFonts w:ascii="Arial" w:hAnsi="Arial" w:cs="Arial"/>
                <w:b/>
                <w:bCs/>
              </w:rPr>
              <w:t xml:space="preserve">Unidade IV: “Ensinar não é transferir conhecimento” </w:t>
            </w:r>
          </w:p>
          <w:p w14:paraId="680EA85F" w14:textId="77777777" w:rsidR="00D37E63" w:rsidRDefault="00D37E63" w:rsidP="00D37E63">
            <w:pPr>
              <w:rPr>
                <w:rFonts w:ascii="Arial" w:hAnsi="Arial" w:cs="Arial"/>
              </w:rPr>
            </w:pPr>
            <w:r w:rsidRPr="005D6931">
              <w:rPr>
                <w:rFonts w:ascii="Arial" w:hAnsi="Arial" w:cs="Arial"/>
                <w:b/>
                <w:bCs/>
              </w:rPr>
              <w:tab/>
            </w:r>
            <w:r w:rsidRPr="005D6931">
              <w:rPr>
                <w:rFonts w:ascii="Arial" w:hAnsi="Arial" w:cs="Arial"/>
              </w:rPr>
              <w:t xml:space="preserve">4.1 Leituras críticas da práxis educativa. </w:t>
            </w:r>
          </w:p>
          <w:p w14:paraId="5928D1D7" w14:textId="77777777" w:rsidR="00D93A36" w:rsidRPr="005D6931" w:rsidRDefault="00D93A36" w:rsidP="00D37E63">
            <w:pPr>
              <w:rPr>
                <w:rFonts w:ascii="Arial" w:hAnsi="Arial" w:cs="Arial"/>
              </w:rPr>
            </w:pPr>
          </w:p>
          <w:p w14:paraId="5CA74A07" w14:textId="77777777" w:rsidR="00C66EFA" w:rsidRDefault="00D37E63" w:rsidP="00AD7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TEXTO:</w:t>
            </w:r>
            <w:r w:rsidR="00917FDD" w:rsidRPr="00917FDD">
              <w:rPr>
                <w:rFonts w:ascii="Arial" w:eastAsiaTheme="minorEastAsia" w:hAnsi="Arial" w:cs="Arial"/>
                <w:color w:val="000000" w:themeColor="dark1"/>
                <w:kern w:val="24"/>
                <w:sz w:val="52"/>
                <w:szCs w:val="52"/>
              </w:rPr>
              <w:t xml:space="preserve"> </w:t>
            </w:r>
            <w:r w:rsidR="00917FDD" w:rsidRPr="00917FDD">
              <w:rPr>
                <w:rFonts w:ascii="Arial" w:hAnsi="Arial" w:cs="Arial"/>
              </w:rPr>
              <w:t xml:space="preserve">FREIRE, Paulo. </w:t>
            </w:r>
            <w:r w:rsidR="00917FDD" w:rsidRPr="00917FDD">
              <w:rPr>
                <w:rFonts w:ascii="Arial" w:hAnsi="Arial" w:cs="Arial"/>
                <w:b/>
                <w:bCs/>
              </w:rPr>
              <w:t>Pedagogia da autonomia: saberes necessários à prática educativa.</w:t>
            </w:r>
            <w:r w:rsidR="00917FDD" w:rsidRPr="00917FDD">
              <w:rPr>
                <w:rFonts w:ascii="Arial" w:hAnsi="Arial" w:cs="Arial"/>
              </w:rPr>
              <w:t xml:space="preserve"> 13. ed. São Paulo, SP: Paz e Terra, 1999</w:t>
            </w:r>
            <w:r w:rsidR="00255771">
              <w:rPr>
                <w:rFonts w:ascii="Arial" w:hAnsi="Arial" w:cs="Arial"/>
              </w:rPr>
              <w:t>.</w:t>
            </w:r>
          </w:p>
          <w:p w14:paraId="1F7C8361" w14:textId="77777777" w:rsidR="00520ECB" w:rsidRDefault="00520ECB" w:rsidP="00AD7062">
            <w:pPr>
              <w:rPr>
                <w:rFonts w:ascii="Arial" w:hAnsi="Arial" w:cs="Arial"/>
              </w:rPr>
            </w:pPr>
          </w:p>
          <w:p w14:paraId="63910C94" w14:textId="43AEA156" w:rsidR="00520ECB" w:rsidRPr="00E14B64" w:rsidRDefault="00520ECB" w:rsidP="00AD706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E14B64">
              <w:rPr>
                <w:rFonts w:ascii="Arial" w:hAnsi="Arial" w:cs="Arial"/>
                <w:b/>
                <w:bCs/>
                <w:color w:val="FF0000"/>
              </w:rPr>
              <w:t xml:space="preserve">Leitura dinâmica </w:t>
            </w:r>
            <w:r w:rsidR="0058092A" w:rsidRPr="00E14B64">
              <w:rPr>
                <w:rFonts w:ascii="Arial" w:hAnsi="Arial" w:cs="Arial"/>
                <w:b/>
                <w:bCs/>
                <w:color w:val="FF0000"/>
              </w:rPr>
              <w:t>a partir d</w:t>
            </w:r>
            <w:r w:rsidR="00E14B64" w:rsidRPr="00E14B64">
              <w:rPr>
                <w:rFonts w:ascii="Arial" w:hAnsi="Arial" w:cs="Arial"/>
                <w:b/>
                <w:bCs/>
                <w:color w:val="FF0000"/>
              </w:rPr>
              <w:t>os capítulos do livro</w:t>
            </w:r>
          </w:p>
          <w:p w14:paraId="01B7E984" w14:textId="409AF8EF" w:rsidR="00255771" w:rsidRDefault="00255771" w:rsidP="00AD706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87A54" w14:paraId="01FDF9D1" w14:textId="33541E73" w:rsidTr="004D367B">
        <w:tc>
          <w:tcPr>
            <w:tcW w:w="870" w:type="dxa"/>
          </w:tcPr>
          <w:p w14:paraId="4C38E340" w14:textId="2AC16CB3" w:rsidR="00287A54" w:rsidRDefault="00733B2F" w:rsidP="00287A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26" w:type="dxa"/>
          </w:tcPr>
          <w:p w14:paraId="740D8BC3" w14:textId="442CF901" w:rsidR="00F5187F" w:rsidRPr="00F5187F" w:rsidRDefault="00AD7062" w:rsidP="00F5187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04/07</w:t>
            </w:r>
          </w:p>
          <w:p w14:paraId="3D72D8F4" w14:textId="5E3F7958" w:rsidR="00287A54" w:rsidRDefault="00287A54" w:rsidP="00287A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5" w:type="dxa"/>
          </w:tcPr>
          <w:p w14:paraId="0B6565F7" w14:textId="77777777" w:rsidR="00287A54" w:rsidRDefault="00917FDD" w:rsidP="00D37E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Seminário de encerramento</w:t>
            </w:r>
          </w:p>
          <w:p w14:paraId="02650A6F" w14:textId="77777777" w:rsidR="00AB4F60" w:rsidRDefault="0058477D" w:rsidP="00D37E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Ideário de Freire</w:t>
            </w:r>
          </w:p>
          <w:p w14:paraId="1AFF1813" w14:textId="77777777" w:rsidR="00775AD8" w:rsidRDefault="00775AD8" w:rsidP="00D37E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Grandes temáticas do ideário de Paulo Freire</w:t>
            </w:r>
          </w:p>
          <w:p w14:paraId="44CDD588" w14:textId="77777777" w:rsidR="0003689B" w:rsidRDefault="0003689B" w:rsidP="00D37E63">
            <w:pPr>
              <w:rPr>
                <w:rFonts w:ascii="Arial" w:hAnsi="Arial" w:cs="Arial"/>
                <w:b/>
                <w:bCs/>
              </w:rPr>
            </w:pPr>
          </w:p>
          <w:p w14:paraId="79F9E626" w14:textId="2C72DE5B" w:rsidR="0003689B" w:rsidRDefault="0003689B" w:rsidP="00D37E63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2F4A164E" w14:textId="5C6FB1B3" w:rsidR="00ED6FD4" w:rsidRPr="00ED6FD4" w:rsidRDefault="00ED6FD4" w:rsidP="009F1E30">
      <w:pPr>
        <w:jc w:val="center"/>
        <w:rPr>
          <w:rFonts w:ascii="Arial" w:hAnsi="Arial" w:cs="Arial"/>
          <w:b/>
          <w:bCs/>
        </w:rPr>
      </w:pPr>
    </w:p>
    <w:sectPr w:rsidR="00ED6FD4" w:rsidRPr="00ED6FD4" w:rsidSect="00362F5B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623B5"/>
    <w:multiLevelType w:val="hybridMultilevel"/>
    <w:tmpl w:val="18E08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809A6"/>
    <w:multiLevelType w:val="hybridMultilevel"/>
    <w:tmpl w:val="BF3CF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425871">
    <w:abstractNumId w:val="1"/>
  </w:num>
  <w:num w:numId="2" w16cid:durableId="31091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D4"/>
    <w:rsid w:val="000052AB"/>
    <w:rsid w:val="0003689B"/>
    <w:rsid w:val="00046EDA"/>
    <w:rsid w:val="00096601"/>
    <w:rsid w:val="000A389D"/>
    <w:rsid w:val="000B67DD"/>
    <w:rsid w:val="000C4646"/>
    <w:rsid w:val="000F1615"/>
    <w:rsid w:val="000F3166"/>
    <w:rsid w:val="00102AB9"/>
    <w:rsid w:val="00125C3B"/>
    <w:rsid w:val="00135016"/>
    <w:rsid w:val="00136B48"/>
    <w:rsid w:val="0015475D"/>
    <w:rsid w:val="00172520"/>
    <w:rsid w:val="001B13CA"/>
    <w:rsid w:val="001C6669"/>
    <w:rsid w:val="0024131A"/>
    <w:rsid w:val="00255771"/>
    <w:rsid w:val="002754A1"/>
    <w:rsid w:val="00287A54"/>
    <w:rsid w:val="00340A55"/>
    <w:rsid w:val="00340C3E"/>
    <w:rsid w:val="00362F5B"/>
    <w:rsid w:val="00434322"/>
    <w:rsid w:val="004952FE"/>
    <w:rsid w:val="004961DB"/>
    <w:rsid w:val="004B6CA5"/>
    <w:rsid w:val="004D367B"/>
    <w:rsid w:val="004E6DB8"/>
    <w:rsid w:val="004E7031"/>
    <w:rsid w:val="004F7BD3"/>
    <w:rsid w:val="00520ECB"/>
    <w:rsid w:val="0056636F"/>
    <w:rsid w:val="0058092A"/>
    <w:rsid w:val="0058477D"/>
    <w:rsid w:val="00596E9C"/>
    <w:rsid w:val="005C6431"/>
    <w:rsid w:val="005D6931"/>
    <w:rsid w:val="005F763B"/>
    <w:rsid w:val="006557BE"/>
    <w:rsid w:val="00693885"/>
    <w:rsid w:val="006A2AA6"/>
    <w:rsid w:val="006E0129"/>
    <w:rsid w:val="006E2FC6"/>
    <w:rsid w:val="006F18FD"/>
    <w:rsid w:val="007069D1"/>
    <w:rsid w:val="00715E2A"/>
    <w:rsid w:val="0072765A"/>
    <w:rsid w:val="00733B2F"/>
    <w:rsid w:val="007425F0"/>
    <w:rsid w:val="00775AD8"/>
    <w:rsid w:val="007D5F03"/>
    <w:rsid w:val="007F7937"/>
    <w:rsid w:val="00850420"/>
    <w:rsid w:val="00882329"/>
    <w:rsid w:val="008B4DEB"/>
    <w:rsid w:val="008C0014"/>
    <w:rsid w:val="008C5ADC"/>
    <w:rsid w:val="008E4CA6"/>
    <w:rsid w:val="00912128"/>
    <w:rsid w:val="00917FDD"/>
    <w:rsid w:val="00922645"/>
    <w:rsid w:val="009438EA"/>
    <w:rsid w:val="009A42C1"/>
    <w:rsid w:val="009C0EE5"/>
    <w:rsid w:val="009C380C"/>
    <w:rsid w:val="009E199F"/>
    <w:rsid w:val="009F1E30"/>
    <w:rsid w:val="009F509E"/>
    <w:rsid w:val="00A47B53"/>
    <w:rsid w:val="00A566A2"/>
    <w:rsid w:val="00A56DCE"/>
    <w:rsid w:val="00A75A3A"/>
    <w:rsid w:val="00A75E8E"/>
    <w:rsid w:val="00A87D14"/>
    <w:rsid w:val="00A9075E"/>
    <w:rsid w:val="00A956AC"/>
    <w:rsid w:val="00AB4F60"/>
    <w:rsid w:val="00AD7062"/>
    <w:rsid w:val="00AE67F6"/>
    <w:rsid w:val="00B10050"/>
    <w:rsid w:val="00B2258C"/>
    <w:rsid w:val="00B4578A"/>
    <w:rsid w:val="00B4754B"/>
    <w:rsid w:val="00B5012D"/>
    <w:rsid w:val="00B85DEC"/>
    <w:rsid w:val="00B97E99"/>
    <w:rsid w:val="00BB2F59"/>
    <w:rsid w:val="00BB7387"/>
    <w:rsid w:val="00BD3C28"/>
    <w:rsid w:val="00C121D9"/>
    <w:rsid w:val="00C43A35"/>
    <w:rsid w:val="00C43F16"/>
    <w:rsid w:val="00C53634"/>
    <w:rsid w:val="00C61DBC"/>
    <w:rsid w:val="00C66EFA"/>
    <w:rsid w:val="00C80657"/>
    <w:rsid w:val="00C84E43"/>
    <w:rsid w:val="00C86B79"/>
    <w:rsid w:val="00CC08F4"/>
    <w:rsid w:val="00CE3C52"/>
    <w:rsid w:val="00CE61CE"/>
    <w:rsid w:val="00D04607"/>
    <w:rsid w:val="00D3463A"/>
    <w:rsid w:val="00D37E63"/>
    <w:rsid w:val="00D87C52"/>
    <w:rsid w:val="00D93A36"/>
    <w:rsid w:val="00DE1077"/>
    <w:rsid w:val="00E12F4C"/>
    <w:rsid w:val="00E14B64"/>
    <w:rsid w:val="00E40F1B"/>
    <w:rsid w:val="00EB1EB2"/>
    <w:rsid w:val="00ED0236"/>
    <w:rsid w:val="00ED4A1A"/>
    <w:rsid w:val="00ED6FD4"/>
    <w:rsid w:val="00EE4FDE"/>
    <w:rsid w:val="00EF47C0"/>
    <w:rsid w:val="00F27539"/>
    <w:rsid w:val="00F3071F"/>
    <w:rsid w:val="00F403F3"/>
    <w:rsid w:val="00F512E2"/>
    <w:rsid w:val="00F5187F"/>
    <w:rsid w:val="00F629A8"/>
    <w:rsid w:val="00F73346"/>
    <w:rsid w:val="00F80D94"/>
    <w:rsid w:val="00F824E4"/>
    <w:rsid w:val="00F856A3"/>
    <w:rsid w:val="00FB0669"/>
    <w:rsid w:val="00FD10AA"/>
    <w:rsid w:val="00FD25F9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9B85"/>
  <w15:chartTrackingRefBased/>
  <w15:docId w15:val="{09BB860E-0447-4D00-99AB-F0A060E9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6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D6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6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6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6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6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6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6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6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6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D6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6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6F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6F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6F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6F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6F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6F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6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6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6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D6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6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D6F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6F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D6F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6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6F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6FD4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ED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9A42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25F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3409C-9FA5-4D6D-95AF-2C5E1022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Fortes</dc:creator>
  <cp:keywords/>
  <dc:description/>
  <cp:lastModifiedBy>Maria Carolina Fortes</cp:lastModifiedBy>
  <cp:revision>2</cp:revision>
  <cp:lastPrinted>2025-02-22T22:40:00Z</cp:lastPrinted>
  <dcterms:created xsi:type="dcterms:W3CDTF">2025-03-05T22:39:00Z</dcterms:created>
  <dcterms:modified xsi:type="dcterms:W3CDTF">2025-03-05T22:39:00Z</dcterms:modified>
</cp:coreProperties>
</file>